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85" w:rsidRPr="003316C7" w:rsidRDefault="00C17B85" w:rsidP="00B15353">
      <w:pPr>
        <w:jc w:val="center"/>
        <w:rPr>
          <w:rFonts w:ascii="Times New Roman" w:hAnsi="Times New Roman"/>
          <w:sz w:val="28"/>
          <w:szCs w:val="28"/>
        </w:rPr>
      </w:pPr>
      <w:r w:rsidRPr="003316C7">
        <w:rPr>
          <w:rFonts w:ascii="Times New Roman" w:hAnsi="Times New Roman"/>
          <w:sz w:val="28"/>
          <w:szCs w:val="28"/>
        </w:rPr>
        <w:t>Муниципальное автономное дошкольное образовательное учреждение города Новосибирска «Детский сад №84 «Благодать»»</w:t>
      </w:r>
    </w:p>
    <w:p w:rsidR="00C17B85" w:rsidRDefault="00C17B85" w:rsidP="001A036D">
      <w:pPr>
        <w:ind w:firstLine="567"/>
        <w:jc w:val="center"/>
        <w:rPr>
          <w:rFonts w:ascii="Times New Roman" w:hAnsi="Times New Roman"/>
          <w:sz w:val="28"/>
          <w:szCs w:val="28"/>
        </w:rPr>
      </w:pPr>
    </w:p>
    <w:p w:rsidR="00C17B85" w:rsidRDefault="00C17B85" w:rsidP="001A036D">
      <w:pPr>
        <w:ind w:firstLine="567"/>
        <w:jc w:val="center"/>
        <w:rPr>
          <w:rFonts w:ascii="Times New Roman" w:hAnsi="Times New Roman"/>
          <w:sz w:val="28"/>
          <w:szCs w:val="28"/>
        </w:rPr>
      </w:pPr>
    </w:p>
    <w:p w:rsidR="00C17B85" w:rsidRDefault="00C17B85" w:rsidP="001A036D">
      <w:pPr>
        <w:ind w:firstLine="567"/>
        <w:jc w:val="center"/>
        <w:rPr>
          <w:rFonts w:ascii="Times New Roman" w:hAnsi="Times New Roman"/>
          <w:sz w:val="28"/>
          <w:szCs w:val="28"/>
        </w:rPr>
      </w:pPr>
    </w:p>
    <w:p w:rsidR="00C17B85" w:rsidRDefault="00C17B85" w:rsidP="001A036D">
      <w:pPr>
        <w:ind w:firstLine="567"/>
        <w:jc w:val="center"/>
        <w:rPr>
          <w:rFonts w:ascii="Times New Roman" w:hAnsi="Times New Roman"/>
          <w:sz w:val="28"/>
          <w:szCs w:val="28"/>
        </w:rPr>
      </w:pPr>
    </w:p>
    <w:p w:rsidR="00C17B85" w:rsidRPr="00D56942" w:rsidRDefault="00C17B85" w:rsidP="001A036D">
      <w:pPr>
        <w:ind w:firstLine="567"/>
        <w:jc w:val="center"/>
        <w:rPr>
          <w:rFonts w:ascii="Times New Roman" w:hAnsi="Times New Roman"/>
          <w:sz w:val="28"/>
          <w:szCs w:val="28"/>
        </w:rPr>
      </w:pPr>
    </w:p>
    <w:p w:rsidR="00C17B85" w:rsidRPr="001A036D" w:rsidRDefault="00C17B85" w:rsidP="001A036D">
      <w:pPr>
        <w:spacing w:after="0" w:line="240" w:lineRule="auto"/>
        <w:jc w:val="center"/>
        <w:outlineLvl w:val="0"/>
        <w:rPr>
          <w:rFonts w:ascii="Verdana" w:hAnsi="Verdana"/>
          <w:b/>
          <w:bCs/>
          <w:i/>
          <w:color w:val="FF0000"/>
          <w:kern w:val="36"/>
          <w:sz w:val="40"/>
          <w:szCs w:val="40"/>
          <w:lang w:eastAsia="ru-RU"/>
        </w:rPr>
      </w:pPr>
      <w:r w:rsidRPr="001A036D">
        <w:rPr>
          <w:rFonts w:ascii="Verdana" w:hAnsi="Verdana"/>
          <w:b/>
          <w:bCs/>
          <w:i/>
          <w:color w:val="FF0000"/>
          <w:kern w:val="36"/>
          <w:sz w:val="40"/>
          <w:szCs w:val="40"/>
          <w:lang w:eastAsia="ru-RU"/>
        </w:rPr>
        <w:t>Семинар-практикум для воспитателей</w:t>
      </w:r>
    </w:p>
    <w:p w:rsidR="00C17B85" w:rsidRPr="001A036D" w:rsidRDefault="00C17B85" w:rsidP="001A036D">
      <w:pPr>
        <w:spacing w:after="0" w:line="240" w:lineRule="auto"/>
        <w:jc w:val="center"/>
        <w:outlineLvl w:val="0"/>
        <w:rPr>
          <w:rFonts w:ascii="Verdana" w:hAnsi="Verdana"/>
          <w:b/>
          <w:bCs/>
          <w:i/>
          <w:color w:val="FF0000"/>
          <w:kern w:val="36"/>
          <w:sz w:val="40"/>
          <w:szCs w:val="40"/>
          <w:lang w:eastAsia="ru-RU"/>
        </w:rPr>
      </w:pPr>
      <w:r w:rsidRPr="001A036D">
        <w:rPr>
          <w:rFonts w:ascii="Verdana" w:hAnsi="Verdana"/>
          <w:b/>
          <w:bCs/>
          <w:i/>
          <w:color w:val="FF0000"/>
          <w:kern w:val="36"/>
          <w:sz w:val="40"/>
          <w:szCs w:val="40"/>
          <w:lang w:eastAsia="ru-RU"/>
        </w:rPr>
        <w:t>«Использование театрализованной деятельности в развитии речи дошкольников»</w:t>
      </w: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Default="00C17B85" w:rsidP="001A036D">
      <w:pPr>
        <w:jc w:val="center"/>
        <w:rPr>
          <w:i/>
          <w:color w:val="FF0000"/>
          <w:sz w:val="40"/>
          <w:szCs w:val="40"/>
        </w:rPr>
      </w:pPr>
    </w:p>
    <w:p w:rsidR="00C17B85" w:rsidRPr="00AE7A70" w:rsidRDefault="00C17B85" w:rsidP="001A036D">
      <w:pPr>
        <w:shd w:val="clear" w:color="auto" w:fill="FFFFFF"/>
        <w:spacing w:after="0" w:line="240" w:lineRule="auto"/>
        <w:jc w:val="right"/>
        <w:rPr>
          <w:rFonts w:ascii="Arial" w:hAnsi="Arial" w:cs="Arial"/>
          <w:color w:val="000000"/>
          <w:sz w:val="21"/>
          <w:szCs w:val="21"/>
          <w:lang w:eastAsia="ru-RU"/>
        </w:rPr>
      </w:pPr>
      <w:r w:rsidRPr="00AE7A70">
        <w:rPr>
          <w:rFonts w:ascii="Arial" w:hAnsi="Arial" w:cs="Arial"/>
          <w:color w:val="000000"/>
          <w:sz w:val="21"/>
          <w:szCs w:val="21"/>
          <w:lang w:eastAsia="ru-RU"/>
        </w:rPr>
        <w:t xml:space="preserve">Выполнила: </w:t>
      </w:r>
    </w:p>
    <w:p w:rsidR="00C17B85" w:rsidRPr="00AE7A70" w:rsidRDefault="00C17B85" w:rsidP="001A036D">
      <w:pPr>
        <w:shd w:val="clear" w:color="auto" w:fill="FFFFFF"/>
        <w:spacing w:after="0" w:line="240" w:lineRule="auto"/>
        <w:jc w:val="right"/>
        <w:rPr>
          <w:rFonts w:ascii="Arial" w:hAnsi="Arial" w:cs="Arial"/>
          <w:color w:val="000000"/>
          <w:sz w:val="21"/>
          <w:szCs w:val="21"/>
          <w:lang w:eastAsia="ru-RU"/>
        </w:rPr>
      </w:pPr>
      <w:r w:rsidRPr="00AE7A70">
        <w:rPr>
          <w:rFonts w:ascii="Arial" w:hAnsi="Arial" w:cs="Arial"/>
          <w:color w:val="000000"/>
          <w:sz w:val="21"/>
          <w:szCs w:val="21"/>
          <w:lang w:eastAsia="ru-RU"/>
        </w:rPr>
        <w:t>Рассказчикова О.А.</w:t>
      </w:r>
    </w:p>
    <w:p w:rsidR="00C17B85" w:rsidRPr="00AE7A70" w:rsidRDefault="00C17B85" w:rsidP="001A036D">
      <w:pPr>
        <w:shd w:val="clear" w:color="auto" w:fill="FFFFFF"/>
        <w:spacing w:after="0" w:line="240" w:lineRule="auto"/>
        <w:jc w:val="right"/>
        <w:rPr>
          <w:rFonts w:ascii="Arial" w:hAnsi="Arial" w:cs="Arial"/>
          <w:color w:val="000000"/>
          <w:sz w:val="21"/>
          <w:szCs w:val="21"/>
          <w:lang w:eastAsia="ru-RU"/>
        </w:rPr>
      </w:pPr>
      <w:r w:rsidRPr="00AE7A70">
        <w:rPr>
          <w:rFonts w:ascii="Arial" w:hAnsi="Arial" w:cs="Arial"/>
          <w:color w:val="000000"/>
          <w:sz w:val="21"/>
          <w:szCs w:val="21"/>
          <w:lang w:eastAsia="ru-RU"/>
        </w:rPr>
        <w:t>Высшая кв-я категория.</w:t>
      </w:r>
    </w:p>
    <w:p w:rsidR="00C17B85" w:rsidRPr="001A036D" w:rsidRDefault="00C17B85" w:rsidP="001A036D">
      <w:pPr>
        <w:jc w:val="center"/>
        <w:rPr>
          <w:i/>
          <w:color w:val="FF0000"/>
          <w:sz w:val="40"/>
          <w:szCs w:val="40"/>
        </w:rPr>
      </w:pPr>
    </w:p>
    <w:p w:rsidR="00C17B85" w:rsidRPr="00802842" w:rsidRDefault="00C17B85" w:rsidP="00802842">
      <w:r w:rsidRPr="00802842">
        <w:t>                                    </w:t>
      </w:r>
    </w:p>
    <w:p w:rsidR="00C17B85" w:rsidRPr="001A036D" w:rsidRDefault="00C17B85" w:rsidP="00802842">
      <w:pPr>
        <w:rPr>
          <w:rFonts w:ascii="Times New Roman" w:hAnsi="Times New Roman"/>
          <w:sz w:val="28"/>
          <w:szCs w:val="28"/>
        </w:rPr>
      </w:pPr>
      <w:r w:rsidRPr="001A036D">
        <w:rPr>
          <w:rFonts w:ascii="Times New Roman" w:hAnsi="Times New Roman"/>
          <w:i/>
          <w:iCs/>
          <w:sz w:val="28"/>
          <w:szCs w:val="28"/>
        </w:rPr>
        <w:t>Театр – это волшебный мир.</w:t>
      </w:r>
      <w:r w:rsidRPr="001A036D">
        <w:rPr>
          <w:rFonts w:ascii="Times New Roman" w:hAnsi="Times New Roman"/>
          <w:i/>
          <w:iCs/>
          <w:sz w:val="28"/>
          <w:szCs w:val="28"/>
        </w:rPr>
        <w:br/>
        <w:t>Он дает уроки красоты, морали</w:t>
      </w:r>
      <w:r w:rsidRPr="001A036D">
        <w:rPr>
          <w:rFonts w:ascii="Times New Roman" w:hAnsi="Times New Roman"/>
          <w:i/>
          <w:iCs/>
          <w:sz w:val="28"/>
          <w:szCs w:val="28"/>
        </w:rPr>
        <w:br/>
        <w:t>и нравственности.</w:t>
      </w:r>
      <w:r w:rsidRPr="001A036D">
        <w:rPr>
          <w:rFonts w:ascii="Times New Roman" w:hAnsi="Times New Roman"/>
          <w:i/>
          <w:iCs/>
          <w:sz w:val="28"/>
          <w:szCs w:val="28"/>
        </w:rPr>
        <w:br/>
        <w:t>А чем они богаче, тем успешнее</w:t>
      </w:r>
      <w:r w:rsidRPr="001A036D">
        <w:rPr>
          <w:rFonts w:ascii="Times New Roman" w:hAnsi="Times New Roman"/>
          <w:i/>
          <w:iCs/>
          <w:sz w:val="28"/>
          <w:szCs w:val="28"/>
        </w:rPr>
        <w:br/>
        <w:t>идет развитие духовного мира детей…”</w:t>
      </w:r>
      <w:r w:rsidRPr="001A036D">
        <w:rPr>
          <w:rFonts w:ascii="Times New Roman" w:hAnsi="Times New Roman"/>
          <w:i/>
          <w:iCs/>
          <w:sz w:val="28"/>
          <w:szCs w:val="28"/>
        </w:rPr>
        <w:br/>
        <w:t>(Б. М. Теплов)</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Актуальность темы: </w:t>
      </w:r>
      <w:r w:rsidRPr="001A036D">
        <w:rPr>
          <w:rFonts w:ascii="Times New Roman" w:hAnsi="Times New Roman"/>
          <w:sz w:val="28"/>
          <w:szCs w:val="28"/>
        </w:rPr>
        <w:t>Театрализованная деятельность имеет огромное значение для развития творческих способностей дошкольников, она позволяет решать вопросы развития личности, активизирует словарь, развивает монологическую и диалогическую речь ребенка, способствует умение организовывать общение со сверстниками, умение внешне выражать свои внутренние эмоции и правильно понимать эмоциональное состояние собеседника.</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Цель: </w:t>
      </w:r>
      <w:r w:rsidRPr="001A036D">
        <w:rPr>
          <w:rFonts w:ascii="Times New Roman" w:hAnsi="Times New Roman"/>
          <w:sz w:val="28"/>
          <w:szCs w:val="28"/>
        </w:rPr>
        <w:t>Повысить компетентность педагогов, как театральная игровая деятельность помогает развитию речи детей.</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ЗАДАЧИ: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1.Привлечь внимание педагогов к проблеме развития речи детей посредством театрализованной деятельности.</w:t>
      </w:r>
    </w:p>
    <w:p w:rsidR="00C17B85" w:rsidRPr="001A036D" w:rsidRDefault="00C17B85" w:rsidP="00802842">
      <w:pPr>
        <w:numPr>
          <w:ilvl w:val="0"/>
          <w:numId w:val="20"/>
        </w:numPr>
        <w:tabs>
          <w:tab w:val="clear" w:pos="720"/>
          <w:tab w:val="num" w:pos="360"/>
        </w:tabs>
        <w:ind w:left="284" w:firstLine="76"/>
        <w:rPr>
          <w:rFonts w:ascii="Times New Roman" w:hAnsi="Times New Roman"/>
          <w:sz w:val="28"/>
          <w:szCs w:val="28"/>
        </w:rPr>
      </w:pPr>
      <w:r w:rsidRPr="001A036D">
        <w:rPr>
          <w:rFonts w:ascii="Times New Roman" w:hAnsi="Times New Roman"/>
          <w:sz w:val="28"/>
          <w:szCs w:val="28"/>
        </w:rPr>
        <w:t>Систематизировать знания педагогов в особенностях и условиях развития речи детей.</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3.Активизировать деятельность педагогов в направлении речевого развития ребёнка через театрализованную деятельность.</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w:t>
      </w:r>
      <w:r w:rsidRPr="001A036D">
        <w:rPr>
          <w:rFonts w:ascii="Times New Roman" w:hAnsi="Times New Roman"/>
          <w:sz w:val="28"/>
          <w:szCs w:val="28"/>
        </w:rPr>
        <w:t>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мышление, тренирует память и образное восприятие, совершенствует речь.</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Речь – основа психического развития дошкольников. Развитие речи – одна из основных задач процесса образования. Дошкольный возраст – период интенсивного развития ребёнка. Поэтому, важно чтобы дети вовремя овладели правильной речью. Решающую роль в развитии речи играет театрализованная деятельность.</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Театрализация - это в первую очередь импровизация, оживление предметов и звуков.</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Так как она тесно взаимосвязана с другими видами деятельности - пением, движением под музыку, слушанием, необходимость систематизировать  ее в едином процессе.</w:t>
      </w:r>
    </w:p>
    <w:p w:rsidR="00C17B85" w:rsidRPr="001A036D" w:rsidRDefault="00C17B85" w:rsidP="00802842">
      <w:pPr>
        <w:numPr>
          <w:ilvl w:val="0"/>
          <w:numId w:val="21"/>
        </w:numPr>
        <w:rPr>
          <w:rFonts w:ascii="Times New Roman" w:hAnsi="Times New Roman"/>
          <w:sz w:val="28"/>
          <w:szCs w:val="28"/>
        </w:rPr>
      </w:pPr>
      <w:r w:rsidRPr="001A036D">
        <w:rPr>
          <w:rFonts w:ascii="Times New Roman" w:hAnsi="Times New Roman"/>
          <w:sz w:val="28"/>
          <w:szCs w:val="28"/>
        </w:rPr>
        <w:t>Участвуя в театрализованных играх, ребёнок знакомится с окружающим миром через образы, краски, звуки.</w:t>
      </w:r>
    </w:p>
    <w:p w:rsidR="00C17B85" w:rsidRPr="001A036D" w:rsidRDefault="00C17B85" w:rsidP="00802842">
      <w:pPr>
        <w:numPr>
          <w:ilvl w:val="0"/>
          <w:numId w:val="21"/>
        </w:numPr>
        <w:rPr>
          <w:rFonts w:ascii="Times New Roman" w:hAnsi="Times New Roman"/>
          <w:sz w:val="28"/>
          <w:szCs w:val="28"/>
        </w:rPr>
      </w:pPr>
      <w:r w:rsidRPr="001A036D">
        <w:rPr>
          <w:rFonts w:ascii="Times New Roman" w:hAnsi="Times New Roman"/>
          <w:sz w:val="28"/>
          <w:szCs w:val="28"/>
        </w:rPr>
        <w:t>Работая над персонажем, малыш подражает его мимике, жестам, голосу.</w:t>
      </w:r>
    </w:p>
    <w:p w:rsidR="00C17B85" w:rsidRPr="001A036D" w:rsidRDefault="00C17B85" w:rsidP="00802842">
      <w:pPr>
        <w:numPr>
          <w:ilvl w:val="0"/>
          <w:numId w:val="21"/>
        </w:numPr>
        <w:rPr>
          <w:rFonts w:ascii="Times New Roman" w:hAnsi="Times New Roman"/>
          <w:sz w:val="28"/>
          <w:szCs w:val="28"/>
        </w:rPr>
      </w:pPr>
      <w:r w:rsidRPr="001A036D">
        <w:rPr>
          <w:rFonts w:ascii="Times New Roman" w:hAnsi="Times New Roman"/>
          <w:sz w:val="28"/>
          <w:szCs w:val="28"/>
        </w:rPr>
        <w:t>Активизируется словарь дошкольника, звуковая культура речи.</w:t>
      </w:r>
    </w:p>
    <w:p w:rsidR="00C17B85" w:rsidRPr="001A036D" w:rsidRDefault="00C17B85" w:rsidP="00802842">
      <w:pPr>
        <w:numPr>
          <w:ilvl w:val="0"/>
          <w:numId w:val="21"/>
        </w:numPr>
        <w:rPr>
          <w:rFonts w:ascii="Times New Roman" w:hAnsi="Times New Roman"/>
          <w:sz w:val="28"/>
          <w:szCs w:val="28"/>
        </w:rPr>
      </w:pPr>
      <w:r w:rsidRPr="001A036D">
        <w:rPr>
          <w:rFonts w:ascii="Times New Roman" w:hAnsi="Times New Roman"/>
          <w:sz w:val="28"/>
          <w:szCs w:val="28"/>
        </w:rPr>
        <w:t>Дети учатся сопереживать и сострадать, дружить и радоваться, управлять своими эмоциями, становятся менее замкнутыми</w:t>
      </w:r>
    </w:p>
    <w:p w:rsidR="00C17B85" w:rsidRPr="001A036D" w:rsidRDefault="00C17B85" w:rsidP="00802842">
      <w:pPr>
        <w:numPr>
          <w:ilvl w:val="0"/>
          <w:numId w:val="21"/>
        </w:numPr>
        <w:rPr>
          <w:rFonts w:ascii="Times New Roman" w:hAnsi="Times New Roman"/>
          <w:sz w:val="28"/>
          <w:szCs w:val="28"/>
        </w:rPr>
      </w:pPr>
      <w:r w:rsidRPr="001A036D">
        <w:rPr>
          <w:rFonts w:ascii="Times New Roman" w:hAnsi="Times New Roman"/>
          <w:sz w:val="28"/>
          <w:szCs w:val="28"/>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Поэтому именно театрализованная деятельность позволяет решать многие задачи, касающиеся формирования выразительности речи ребенка, интеллектуального воспитания.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Театрализованные игры помогают налаживать общение друг с другом. Общение в ходе игры позволяет проявить ребенку свою индивидуальность, показать свои возможности.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Речь ребенка выполняет три функции связи его с внешним миром: коммуникативную, познавательную, регулирующую.</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Период с 3-х до 7 лет - это период усвоения грамматической системы русского языка, развитие связной речи. В это время совершенствуется грамматическая структура и звуковая сторона речи, создаются предпосылки для обогащения словаря.</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Основные направления речевой работы в театральной деятельности: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Развитие культуры речи: артикуляционной моторики, фонематического восприятия, речевого дыхания, правильного звукопроизношения.</w:t>
      </w:r>
      <w:r w:rsidRPr="001A036D">
        <w:rPr>
          <w:rFonts w:ascii="Times New Roman" w:hAnsi="Times New Roman"/>
          <w:sz w:val="28"/>
          <w:szCs w:val="28"/>
        </w:rPr>
        <w:br/>
        <w:t> - Развитие общей и мелкой моторики: координации движений, мелкой моторики руки, снятие мышечного напряжения.</w:t>
      </w:r>
      <w:r w:rsidRPr="001A036D">
        <w:rPr>
          <w:rFonts w:ascii="Times New Roman" w:hAnsi="Times New Roman"/>
          <w:sz w:val="28"/>
          <w:szCs w:val="28"/>
        </w:rPr>
        <w:b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Значение театрализованной деятельности</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помогает усвоению богатства родного языка, его выразительных средств</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появляется живой интерес к самостоятельному познанию и размышлению</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совершенствует артикуляционный аппарат</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формируется диалогическая, эмоционально насыщенная речь</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улучшается усвоение содержания произведения, логика и последовательность событий</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дети получают эмоциональный подъём</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способствует развитию элементов речевого общения: мимики, жестов, пантомимики, интонации, модуляции голоса</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позволяет формировать опыт социального поведения</w:t>
      </w:r>
    </w:p>
    <w:p w:rsidR="00C17B85" w:rsidRPr="001A036D" w:rsidRDefault="00C17B85" w:rsidP="00802842">
      <w:pPr>
        <w:numPr>
          <w:ilvl w:val="0"/>
          <w:numId w:val="22"/>
        </w:numPr>
        <w:rPr>
          <w:rFonts w:ascii="Times New Roman" w:hAnsi="Times New Roman"/>
          <w:sz w:val="28"/>
          <w:szCs w:val="28"/>
        </w:rPr>
      </w:pPr>
      <w:r w:rsidRPr="001A036D">
        <w:rPr>
          <w:rFonts w:ascii="Times New Roman" w:hAnsi="Times New Roman"/>
          <w:sz w:val="28"/>
          <w:szCs w:val="28"/>
        </w:rPr>
        <w:t>стимулирует активную речь</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Театрализованную игру исследователь Л.В.Артёмова делит на две группы:</w:t>
      </w:r>
      <w:r w:rsidRPr="001A036D">
        <w:rPr>
          <w:rFonts w:ascii="Times New Roman" w:hAnsi="Times New Roman"/>
          <w:b/>
          <w:bCs/>
          <w:sz w:val="28"/>
          <w:szCs w:val="28"/>
        </w:rPr>
        <w:br/>
        <w:t>режиссерские и   игры – драматизации.</w:t>
      </w:r>
      <w:bookmarkStart w:id="0" w:name="_GoBack"/>
      <w:bookmarkEnd w:id="0"/>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В играх-драматизациях</w:t>
      </w:r>
      <w:r w:rsidRPr="001A036D">
        <w:rPr>
          <w:rFonts w:ascii="Times New Roman" w:hAnsi="Times New Roman"/>
          <w:sz w:val="28"/>
          <w:szCs w:val="28"/>
        </w:rPr>
        <w:t> ребенок, исполняя роль в качестве "артиста", самостоятельно создает образ с помощью комплекса средств вербальной и невербальной выразительности.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Видами драматизации являются:</w:t>
      </w:r>
    </w:p>
    <w:p w:rsidR="00C17B85" w:rsidRPr="001A036D" w:rsidRDefault="00C17B85" w:rsidP="00802842">
      <w:pPr>
        <w:numPr>
          <w:ilvl w:val="0"/>
          <w:numId w:val="23"/>
        </w:numPr>
        <w:rPr>
          <w:rFonts w:ascii="Times New Roman" w:hAnsi="Times New Roman"/>
          <w:sz w:val="28"/>
          <w:szCs w:val="28"/>
        </w:rPr>
      </w:pPr>
      <w:r w:rsidRPr="001A036D">
        <w:rPr>
          <w:rFonts w:ascii="Times New Roman" w:hAnsi="Times New Roman"/>
          <w:sz w:val="28"/>
          <w:szCs w:val="28"/>
        </w:rPr>
        <w:t>игры-имитации образов животных, людей, литературных персонажей;</w:t>
      </w:r>
    </w:p>
    <w:p w:rsidR="00C17B85" w:rsidRPr="001A036D" w:rsidRDefault="00C17B85" w:rsidP="00802842">
      <w:pPr>
        <w:numPr>
          <w:ilvl w:val="0"/>
          <w:numId w:val="23"/>
        </w:numPr>
        <w:rPr>
          <w:rFonts w:ascii="Times New Roman" w:hAnsi="Times New Roman"/>
          <w:sz w:val="28"/>
          <w:szCs w:val="28"/>
        </w:rPr>
      </w:pPr>
      <w:r w:rsidRPr="001A036D">
        <w:rPr>
          <w:rFonts w:ascii="Times New Roman" w:hAnsi="Times New Roman"/>
          <w:sz w:val="28"/>
          <w:szCs w:val="28"/>
        </w:rPr>
        <w:t>ролевые диалоги на основе текста;</w:t>
      </w:r>
    </w:p>
    <w:p w:rsidR="00C17B85" w:rsidRPr="001A036D" w:rsidRDefault="00C17B85" w:rsidP="00802842">
      <w:pPr>
        <w:numPr>
          <w:ilvl w:val="0"/>
          <w:numId w:val="23"/>
        </w:numPr>
        <w:rPr>
          <w:rFonts w:ascii="Times New Roman" w:hAnsi="Times New Roman"/>
          <w:sz w:val="28"/>
          <w:szCs w:val="28"/>
        </w:rPr>
      </w:pPr>
      <w:r w:rsidRPr="001A036D">
        <w:rPr>
          <w:rFonts w:ascii="Times New Roman" w:hAnsi="Times New Roman"/>
          <w:sz w:val="28"/>
          <w:szCs w:val="28"/>
        </w:rPr>
        <w:t>инсценировки произведений;</w:t>
      </w:r>
    </w:p>
    <w:p w:rsidR="00C17B85" w:rsidRPr="001A036D" w:rsidRDefault="00C17B85" w:rsidP="00802842">
      <w:pPr>
        <w:numPr>
          <w:ilvl w:val="0"/>
          <w:numId w:val="23"/>
        </w:numPr>
        <w:rPr>
          <w:rFonts w:ascii="Times New Roman" w:hAnsi="Times New Roman"/>
          <w:sz w:val="28"/>
          <w:szCs w:val="28"/>
        </w:rPr>
      </w:pPr>
      <w:r w:rsidRPr="001A036D">
        <w:rPr>
          <w:rFonts w:ascii="Times New Roman" w:hAnsi="Times New Roman"/>
          <w:sz w:val="28"/>
          <w:szCs w:val="28"/>
        </w:rPr>
        <w:t>постановки спектаклей по одному или нескольким произведениям;</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игры-импровизации с разыгрыванием сюжета без предварительной подготовки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В режиссерской игре </w:t>
      </w:r>
      <w:r w:rsidRPr="001A036D">
        <w:rPr>
          <w:rFonts w:ascii="Times New Roman" w:hAnsi="Times New Roman"/>
          <w:sz w:val="28"/>
          <w:szCs w:val="28"/>
        </w:rPr>
        <w:t>"артистами" являются игрушки или их заместители, а ребенок, организуя деятельность как "сценарист и режиссер" управляет "артистами"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Ребёнок «озвучивая» героев и комментируя сюжет, использует разные средства вербальной выразительности.</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Режиссёрские игры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Виды режиссерских игр определяются в соответствии с разнообразием театров, используемых в детском саду.</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Виды театра</w:t>
      </w:r>
    </w:p>
    <w:p w:rsidR="00C17B85" w:rsidRPr="001A036D" w:rsidRDefault="00C17B85" w:rsidP="00802842">
      <w:pPr>
        <w:numPr>
          <w:ilvl w:val="0"/>
          <w:numId w:val="24"/>
        </w:numPr>
        <w:rPr>
          <w:rFonts w:ascii="Times New Roman" w:hAnsi="Times New Roman"/>
          <w:sz w:val="28"/>
          <w:szCs w:val="28"/>
        </w:rPr>
      </w:pPr>
      <w:r w:rsidRPr="001A036D">
        <w:rPr>
          <w:rFonts w:ascii="Times New Roman" w:hAnsi="Times New Roman"/>
          <w:sz w:val="28"/>
          <w:szCs w:val="28"/>
        </w:rPr>
        <w:t>Стендовый Настольный    Кукольный    Живая кукла</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Речь ребенка и различные виды театра</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Пальчиковый театр: </w:t>
      </w:r>
      <w:r w:rsidRPr="001A036D">
        <w:rPr>
          <w:rFonts w:ascii="Times New Roman" w:hAnsi="Times New Roman"/>
          <w:sz w:val="28"/>
          <w:szCs w:val="28"/>
        </w:rPr>
        <w:t>Способствует развитию речи, внимания, памяти;</w:t>
      </w:r>
    </w:p>
    <w:p w:rsidR="00C17B85" w:rsidRPr="001A036D" w:rsidRDefault="00C17B85" w:rsidP="00802842">
      <w:pPr>
        <w:numPr>
          <w:ilvl w:val="0"/>
          <w:numId w:val="25"/>
        </w:numPr>
        <w:rPr>
          <w:rFonts w:ascii="Times New Roman" w:hAnsi="Times New Roman"/>
          <w:sz w:val="28"/>
          <w:szCs w:val="28"/>
        </w:rPr>
      </w:pPr>
      <w:r w:rsidRPr="001A036D">
        <w:rPr>
          <w:rFonts w:ascii="Times New Roman" w:hAnsi="Times New Roman"/>
          <w:sz w:val="28"/>
          <w:szCs w:val="28"/>
        </w:rPr>
        <w:t>формирует пространственные представления;</w:t>
      </w:r>
    </w:p>
    <w:p w:rsidR="00C17B85" w:rsidRPr="001A036D" w:rsidRDefault="00C17B85" w:rsidP="00802842">
      <w:pPr>
        <w:numPr>
          <w:ilvl w:val="0"/>
          <w:numId w:val="25"/>
        </w:numPr>
        <w:rPr>
          <w:rFonts w:ascii="Times New Roman" w:hAnsi="Times New Roman"/>
          <w:sz w:val="28"/>
          <w:szCs w:val="28"/>
        </w:rPr>
      </w:pPr>
      <w:r w:rsidRPr="001A036D">
        <w:rPr>
          <w:rFonts w:ascii="Times New Roman" w:hAnsi="Times New Roman"/>
          <w:sz w:val="28"/>
          <w:szCs w:val="28"/>
        </w:rPr>
        <w:t>развивает ловкость, точность, выразительность, координацию движений; повышает работоспособность, тонус коры головного мозга.</w:t>
      </w:r>
    </w:p>
    <w:p w:rsidR="00C17B85" w:rsidRPr="001A036D" w:rsidRDefault="00C17B85" w:rsidP="00802842">
      <w:pPr>
        <w:numPr>
          <w:ilvl w:val="0"/>
          <w:numId w:val="25"/>
        </w:numPr>
        <w:rPr>
          <w:rFonts w:ascii="Times New Roman" w:hAnsi="Times New Roman"/>
          <w:sz w:val="28"/>
          <w:szCs w:val="28"/>
        </w:rPr>
      </w:pPr>
      <w:r w:rsidRPr="001A036D">
        <w:rPr>
          <w:rFonts w:ascii="Times New Roman" w:hAnsi="Times New Roman"/>
          <w:sz w:val="28"/>
          <w:szCs w:val="28"/>
        </w:rPr>
        <w:t>Стимулирование кончиков пальцев, движение кистями рук, игра с пальцами ускоряют процесс речевого и умственного развития </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Вязаный театр: </w:t>
      </w:r>
      <w:r w:rsidRPr="001A036D">
        <w:rPr>
          <w:rFonts w:ascii="Times New Roman" w:hAnsi="Times New Roman"/>
          <w:sz w:val="28"/>
          <w:szCs w:val="28"/>
        </w:rPr>
        <w:t>Развивает моторно- двигательную, зрительную, слуховую координацию;</w:t>
      </w:r>
    </w:p>
    <w:p w:rsidR="00C17B85" w:rsidRPr="001A036D" w:rsidRDefault="00C17B85" w:rsidP="00802842">
      <w:pPr>
        <w:numPr>
          <w:ilvl w:val="0"/>
          <w:numId w:val="26"/>
        </w:numPr>
        <w:rPr>
          <w:rFonts w:ascii="Times New Roman" w:hAnsi="Times New Roman"/>
          <w:sz w:val="28"/>
          <w:szCs w:val="28"/>
        </w:rPr>
      </w:pPr>
      <w:r w:rsidRPr="001A036D">
        <w:rPr>
          <w:rFonts w:ascii="Times New Roman" w:hAnsi="Times New Roman"/>
          <w:sz w:val="28"/>
          <w:szCs w:val="28"/>
        </w:rPr>
        <w:t>Формирует творческие способности, артистизм;</w:t>
      </w:r>
    </w:p>
    <w:p w:rsidR="00C17B85" w:rsidRPr="001A036D" w:rsidRDefault="00C17B85" w:rsidP="00802842">
      <w:pPr>
        <w:numPr>
          <w:ilvl w:val="0"/>
          <w:numId w:val="26"/>
        </w:numPr>
        <w:rPr>
          <w:rFonts w:ascii="Times New Roman" w:hAnsi="Times New Roman"/>
          <w:sz w:val="28"/>
          <w:szCs w:val="28"/>
        </w:rPr>
      </w:pPr>
      <w:r w:rsidRPr="001A036D">
        <w:rPr>
          <w:rFonts w:ascii="Times New Roman" w:hAnsi="Times New Roman"/>
          <w:sz w:val="28"/>
          <w:szCs w:val="28"/>
        </w:rPr>
        <w:t>Обогащает пассивный и активный словарь </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Конусный :</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Помогает учить детей координировать движения рук и глаз; Сопровождать движения пальцев речью;</w:t>
      </w:r>
    </w:p>
    <w:p w:rsidR="00C17B85" w:rsidRPr="001A036D" w:rsidRDefault="00C17B85" w:rsidP="00802842">
      <w:pPr>
        <w:numPr>
          <w:ilvl w:val="0"/>
          <w:numId w:val="27"/>
        </w:numPr>
        <w:rPr>
          <w:rFonts w:ascii="Times New Roman" w:hAnsi="Times New Roman"/>
          <w:sz w:val="28"/>
          <w:szCs w:val="28"/>
        </w:rPr>
      </w:pPr>
      <w:r w:rsidRPr="001A036D">
        <w:rPr>
          <w:rFonts w:ascii="Times New Roman" w:hAnsi="Times New Roman"/>
          <w:sz w:val="28"/>
          <w:szCs w:val="28"/>
        </w:rPr>
        <w:t>Побуждает выражать свои эмоции посредством мимики и речи. </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Стендовый:</w:t>
      </w:r>
    </w:p>
    <w:p w:rsidR="00C17B85" w:rsidRPr="001A036D" w:rsidRDefault="00C17B85" w:rsidP="00802842">
      <w:pPr>
        <w:numPr>
          <w:ilvl w:val="0"/>
          <w:numId w:val="29"/>
        </w:numPr>
        <w:rPr>
          <w:rFonts w:ascii="Times New Roman" w:hAnsi="Times New Roman"/>
          <w:sz w:val="28"/>
          <w:szCs w:val="28"/>
        </w:rPr>
      </w:pPr>
      <w:r w:rsidRPr="001A036D">
        <w:rPr>
          <w:rFonts w:ascii="Times New Roman" w:hAnsi="Times New Roman"/>
          <w:sz w:val="28"/>
          <w:szCs w:val="28"/>
        </w:rPr>
        <w:t>Развивает творческие способности;</w:t>
      </w:r>
    </w:p>
    <w:p w:rsidR="00C17B85" w:rsidRPr="001A036D" w:rsidRDefault="00C17B85" w:rsidP="00802842">
      <w:pPr>
        <w:numPr>
          <w:ilvl w:val="0"/>
          <w:numId w:val="29"/>
        </w:numPr>
        <w:rPr>
          <w:rFonts w:ascii="Times New Roman" w:hAnsi="Times New Roman"/>
          <w:sz w:val="28"/>
          <w:szCs w:val="28"/>
        </w:rPr>
      </w:pPr>
      <w:r w:rsidRPr="001A036D">
        <w:rPr>
          <w:rFonts w:ascii="Times New Roman" w:hAnsi="Times New Roman"/>
          <w:sz w:val="28"/>
          <w:szCs w:val="28"/>
        </w:rPr>
        <w:t>Содействует эстетическому воспитанию;</w:t>
      </w:r>
    </w:p>
    <w:p w:rsidR="00C17B85" w:rsidRPr="001A036D" w:rsidRDefault="00C17B85" w:rsidP="00802842">
      <w:pPr>
        <w:numPr>
          <w:ilvl w:val="0"/>
          <w:numId w:val="29"/>
        </w:numPr>
        <w:rPr>
          <w:rFonts w:ascii="Times New Roman" w:hAnsi="Times New Roman"/>
          <w:sz w:val="28"/>
          <w:szCs w:val="28"/>
        </w:rPr>
      </w:pPr>
      <w:r w:rsidRPr="001A036D">
        <w:rPr>
          <w:rFonts w:ascii="Times New Roman" w:hAnsi="Times New Roman"/>
          <w:sz w:val="28"/>
          <w:szCs w:val="28"/>
        </w:rPr>
        <w:t>Развиваюет ловкость, умение управлять своими движениями, концентрировать внимание на одном виде деятельности.</w:t>
      </w:r>
    </w:p>
    <w:p w:rsidR="00C17B85" w:rsidRPr="001A036D" w:rsidRDefault="00C17B85" w:rsidP="00802842">
      <w:pPr>
        <w:numPr>
          <w:ilvl w:val="0"/>
          <w:numId w:val="29"/>
        </w:numPr>
        <w:rPr>
          <w:rFonts w:ascii="Times New Roman" w:hAnsi="Times New Roman"/>
          <w:sz w:val="28"/>
          <w:szCs w:val="28"/>
        </w:rPr>
      </w:pPr>
      <w:r w:rsidRPr="001A036D">
        <w:rPr>
          <w:rFonts w:ascii="Times New Roman" w:hAnsi="Times New Roman"/>
          <w:sz w:val="28"/>
          <w:szCs w:val="28"/>
        </w:rPr>
        <w:t>Действуя с различными картинками, у ребенка развивается мелкая моторика рук, что способствует более успешному и эффективному развитию речи. </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Теневой: </w:t>
      </w:r>
      <w:r w:rsidRPr="001A036D">
        <w:rPr>
          <w:rFonts w:ascii="Times New Roman" w:hAnsi="Times New Roman"/>
          <w:sz w:val="28"/>
          <w:szCs w:val="28"/>
        </w:rPr>
        <w:t>Развивает пластичность, подвижность, чувство ритма, координацию движений;</w:t>
      </w:r>
    </w:p>
    <w:p w:rsidR="00C17B85" w:rsidRPr="001A036D" w:rsidRDefault="00C17B85" w:rsidP="00802842">
      <w:pPr>
        <w:numPr>
          <w:ilvl w:val="0"/>
          <w:numId w:val="30"/>
        </w:numPr>
        <w:rPr>
          <w:rFonts w:ascii="Times New Roman" w:hAnsi="Times New Roman"/>
          <w:sz w:val="28"/>
          <w:szCs w:val="28"/>
        </w:rPr>
      </w:pPr>
      <w:r w:rsidRPr="001A036D">
        <w:rPr>
          <w:rFonts w:ascii="Times New Roman" w:hAnsi="Times New Roman"/>
          <w:sz w:val="28"/>
          <w:szCs w:val="28"/>
        </w:rPr>
        <w:t>Развивать тембр голоса;</w:t>
      </w:r>
    </w:p>
    <w:p w:rsidR="00C17B85" w:rsidRPr="001A036D" w:rsidRDefault="00C17B85" w:rsidP="00802842">
      <w:pPr>
        <w:numPr>
          <w:ilvl w:val="0"/>
          <w:numId w:val="30"/>
        </w:numPr>
        <w:rPr>
          <w:rFonts w:ascii="Times New Roman" w:hAnsi="Times New Roman"/>
          <w:sz w:val="28"/>
          <w:szCs w:val="28"/>
        </w:rPr>
      </w:pPr>
      <w:r w:rsidRPr="001A036D">
        <w:rPr>
          <w:rFonts w:ascii="Times New Roman" w:hAnsi="Times New Roman"/>
          <w:sz w:val="28"/>
          <w:szCs w:val="28"/>
        </w:rPr>
        <w:t>Умение раскрепоститься. вести диалогическую и монологическую речь.</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Театр Би-ба-бо</w:t>
      </w:r>
    </w:p>
    <w:p w:rsidR="00C17B85" w:rsidRPr="001A036D" w:rsidRDefault="00C17B85" w:rsidP="00802842">
      <w:pPr>
        <w:numPr>
          <w:ilvl w:val="0"/>
          <w:numId w:val="31"/>
        </w:numPr>
        <w:rPr>
          <w:rFonts w:ascii="Times New Roman" w:hAnsi="Times New Roman"/>
          <w:sz w:val="28"/>
          <w:szCs w:val="28"/>
        </w:rPr>
      </w:pPr>
      <w:r w:rsidRPr="001A036D">
        <w:rPr>
          <w:rFonts w:ascii="Times New Roman" w:hAnsi="Times New Roman"/>
          <w:sz w:val="28"/>
          <w:szCs w:val="28"/>
        </w:rPr>
        <w:t>Оказывает потрясающее терапевтическое воздействие: помогает бороться с нарушениями речи, неврозами;</w:t>
      </w:r>
    </w:p>
    <w:p w:rsidR="00C17B85" w:rsidRPr="001A036D" w:rsidRDefault="00C17B85" w:rsidP="00802842">
      <w:pPr>
        <w:numPr>
          <w:ilvl w:val="0"/>
          <w:numId w:val="31"/>
        </w:numPr>
        <w:rPr>
          <w:rFonts w:ascii="Times New Roman" w:hAnsi="Times New Roman"/>
          <w:sz w:val="28"/>
          <w:szCs w:val="28"/>
        </w:rPr>
      </w:pPr>
      <w:r w:rsidRPr="001A036D">
        <w:rPr>
          <w:rFonts w:ascii="Times New Roman" w:hAnsi="Times New Roman"/>
          <w:sz w:val="28"/>
          <w:szCs w:val="28"/>
        </w:rPr>
        <w:t>Помогает справиться с переживаниями, страхами;</w:t>
      </w:r>
    </w:p>
    <w:p w:rsidR="00C17B85" w:rsidRPr="001A036D" w:rsidRDefault="00C17B85" w:rsidP="00802842">
      <w:pPr>
        <w:numPr>
          <w:ilvl w:val="0"/>
          <w:numId w:val="31"/>
        </w:numPr>
        <w:rPr>
          <w:rFonts w:ascii="Times New Roman" w:hAnsi="Times New Roman"/>
          <w:sz w:val="28"/>
          <w:szCs w:val="28"/>
        </w:rPr>
      </w:pPr>
      <w:r w:rsidRPr="001A036D">
        <w:rPr>
          <w:rFonts w:ascii="Times New Roman" w:hAnsi="Times New Roman"/>
          <w:sz w:val="28"/>
          <w:szCs w:val="28"/>
        </w:rPr>
        <w:t>Перчаточная кукла передает весь спектр эмоций, которые испытывают дети. </w:t>
      </w:r>
    </w:p>
    <w:p w:rsidR="00C17B85" w:rsidRPr="001A036D" w:rsidRDefault="00C17B85" w:rsidP="00802842">
      <w:pPr>
        <w:numPr>
          <w:ilvl w:val="0"/>
          <w:numId w:val="31"/>
        </w:numPr>
        <w:rPr>
          <w:rFonts w:ascii="Times New Roman" w:hAnsi="Times New Roman"/>
          <w:sz w:val="28"/>
          <w:szCs w:val="28"/>
        </w:rPr>
      </w:pPr>
      <w:r w:rsidRPr="001A036D">
        <w:rPr>
          <w:rFonts w:ascii="Times New Roman" w:hAnsi="Times New Roman"/>
          <w:sz w:val="28"/>
          <w:szCs w:val="28"/>
        </w:rPr>
        <w:t>Посредством куклы, одетой на руку, дети говорят о своих переживаниях, тревогах и радостях, поскольку полностью отождествляют себя( свою руку) с куклой. </w:t>
      </w:r>
    </w:p>
    <w:p w:rsidR="00C17B85" w:rsidRPr="001A036D" w:rsidRDefault="00C17B85" w:rsidP="00802842">
      <w:pPr>
        <w:numPr>
          <w:ilvl w:val="0"/>
          <w:numId w:val="31"/>
        </w:numPr>
        <w:rPr>
          <w:rFonts w:ascii="Times New Roman" w:hAnsi="Times New Roman"/>
          <w:sz w:val="28"/>
          <w:szCs w:val="28"/>
        </w:rPr>
      </w:pPr>
      <w:r w:rsidRPr="001A036D">
        <w:rPr>
          <w:rFonts w:ascii="Times New Roman" w:hAnsi="Times New Roman"/>
          <w:sz w:val="28"/>
          <w:szCs w:val="28"/>
        </w:rPr>
        <w:t>Развивает абстрактное мышление</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Костюмированный театр</w:t>
      </w:r>
    </w:p>
    <w:p w:rsidR="00C17B85" w:rsidRPr="001A036D" w:rsidRDefault="00C17B85" w:rsidP="00802842">
      <w:pPr>
        <w:numPr>
          <w:ilvl w:val="0"/>
          <w:numId w:val="32"/>
        </w:numPr>
        <w:rPr>
          <w:rFonts w:ascii="Times New Roman" w:hAnsi="Times New Roman"/>
          <w:sz w:val="28"/>
          <w:szCs w:val="28"/>
        </w:rPr>
      </w:pPr>
      <w:r w:rsidRPr="001A036D">
        <w:rPr>
          <w:rFonts w:ascii="Times New Roman" w:hAnsi="Times New Roman"/>
          <w:sz w:val="28"/>
          <w:szCs w:val="28"/>
        </w:rPr>
        <w:t>способствует активизации разных сторон речи – словаря, грамматического строя, диалога, монолога, совершенствования звуковой стороны речи.</w:t>
      </w:r>
    </w:p>
    <w:p w:rsidR="00C17B85" w:rsidRPr="001A036D" w:rsidRDefault="00C17B85" w:rsidP="00802842">
      <w:pPr>
        <w:numPr>
          <w:ilvl w:val="0"/>
          <w:numId w:val="32"/>
        </w:numPr>
        <w:rPr>
          <w:rFonts w:ascii="Times New Roman" w:hAnsi="Times New Roman"/>
          <w:sz w:val="28"/>
          <w:szCs w:val="28"/>
        </w:rPr>
      </w:pPr>
      <w:r w:rsidRPr="001A036D">
        <w:rPr>
          <w:rFonts w:ascii="Times New Roman" w:hAnsi="Times New Roman"/>
          <w:sz w:val="28"/>
          <w:szCs w:val="28"/>
        </w:rPr>
        <w:t>способствует реализации творческих сил и духовных ценностей ребенка, раскрепощению и повышению личной самооценки.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Вывод:</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Влияние театрализованной деятельности на развитие речи детей неоспоримо. Театрализованная деятельность – один из самых эффективных способов развития речи и проявления их творческих способностей, а также та деятельность, в которой наиболее ярко проявляется принцип обучения: учить играя.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богатейший материал словесного творчества народа.</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Увлеченный привлекательным замыслом театральной постановки ребенок учится многому, учится тому, как навыки, полученные в театральной игре можно использовать в повседневной жизни.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Деловая игра для воспитателей "Театральный ринг"</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Цель: </w:t>
      </w:r>
      <w:r w:rsidRPr="001A036D">
        <w:rPr>
          <w:rFonts w:ascii="Times New Roman" w:hAnsi="Times New Roman"/>
          <w:sz w:val="28"/>
          <w:szCs w:val="28"/>
        </w:rPr>
        <w:t>расширить знания педагогов о театрализованной деятельности, показать целесообразность ее использования в процессе развития речи дошкольников.</w:t>
      </w:r>
    </w:p>
    <w:p w:rsidR="00C17B85" w:rsidRPr="001A036D" w:rsidRDefault="00C17B85" w:rsidP="00802842">
      <w:pPr>
        <w:rPr>
          <w:rFonts w:ascii="Times New Roman" w:hAnsi="Times New Roman"/>
          <w:b/>
          <w:bCs/>
          <w:sz w:val="28"/>
          <w:szCs w:val="28"/>
        </w:rPr>
      </w:pPr>
      <w:r w:rsidRPr="001A036D">
        <w:rPr>
          <w:rFonts w:ascii="Times New Roman" w:hAnsi="Times New Roman"/>
          <w:b/>
          <w:bCs/>
          <w:sz w:val="28"/>
          <w:szCs w:val="28"/>
        </w:rPr>
        <w:t>Тест «Вы творческий человек?»</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w:t>
      </w:r>
      <w:r w:rsidRPr="001A036D">
        <w:rPr>
          <w:rFonts w:ascii="Times New Roman" w:hAnsi="Times New Roman"/>
          <w:b/>
          <w:bCs/>
          <w:sz w:val="28"/>
          <w:szCs w:val="28"/>
        </w:rPr>
        <w:t>Задание. Разминка «Да-Нет</w:t>
      </w:r>
      <w:r w:rsidRPr="001A036D">
        <w:rPr>
          <w:rFonts w:ascii="Times New Roman" w:hAnsi="Times New Roman"/>
          <w:sz w:val="28"/>
          <w:szCs w:val="28"/>
        </w:rPr>
        <w:t>»</w:t>
      </w:r>
    </w:p>
    <w:p w:rsidR="00C17B85" w:rsidRPr="001A036D" w:rsidRDefault="00C17B85" w:rsidP="00802842">
      <w:pPr>
        <w:rPr>
          <w:rFonts w:ascii="Times New Roman" w:hAnsi="Times New Roman"/>
          <w:sz w:val="28"/>
          <w:szCs w:val="28"/>
        </w:rPr>
      </w:pPr>
      <w:r w:rsidRPr="001A036D">
        <w:rPr>
          <w:rFonts w:ascii="Times New Roman" w:hAnsi="Times New Roman"/>
          <w:b/>
          <w:bCs/>
          <w:i/>
          <w:iCs/>
          <w:sz w:val="28"/>
          <w:szCs w:val="28"/>
        </w:rPr>
        <w:t>1.Команды быстро и односложно («Да» или «Нет») отвечают на вопросы ведущего.</w:t>
      </w:r>
    </w:p>
    <w:p w:rsidR="00C17B85" w:rsidRPr="001A036D" w:rsidRDefault="00C17B85" w:rsidP="00802842">
      <w:pPr>
        <w:rPr>
          <w:rFonts w:ascii="Times New Roman" w:hAnsi="Times New Roman"/>
          <w:sz w:val="28"/>
          <w:szCs w:val="28"/>
        </w:rPr>
      </w:pPr>
      <w:r w:rsidRPr="001A036D">
        <w:rPr>
          <w:rFonts w:ascii="Times New Roman" w:hAnsi="Times New Roman"/>
          <w:i/>
          <w:iCs/>
          <w:sz w:val="28"/>
          <w:szCs w:val="28"/>
        </w:rPr>
        <w:t>Для 1 команды:</w:t>
      </w:r>
    </w:p>
    <w:p w:rsidR="00C17B85" w:rsidRPr="001A036D" w:rsidRDefault="00C17B85" w:rsidP="00802842">
      <w:pPr>
        <w:numPr>
          <w:ilvl w:val="0"/>
          <w:numId w:val="34"/>
        </w:numPr>
        <w:rPr>
          <w:rFonts w:ascii="Times New Roman" w:hAnsi="Times New Roman"/>
          <w:sz w:val="28"/>
          <w:szCs w:val="28"/>
        </w:rPr>
      </w:pPr>
      <w:r w:rsidRPr="001A036D">
        <w:rPr>
          <w:rFonts w:ascii="Times New Roman" w:hAnsi="Times New Roman"/>
          <w:sz w:val="28"/>
          <w:szCs w:val="28"/>
        </w:rPr>
        <w:t>В слове «яркая» 7 звуков. (</w:t>
      </w:r>
      <w:r w:rsidRPr="001A036D">
        <w:rPr>
          <w:rFonts w:ascii="Times New Roman" w:hAnsi="Times New Roman"/>
          <w:i/>
          <w:iCs/>
          <w:sz w:val="28"/>
          <w:szCs w:val="28"/>
        </w:rPr>
        <w:t>Да</w:t>
      </w:r>
      <w:r w:rsidRPr="001A036D">
        <w:rPr>
          <w:rFonts w:ascii="Times New Roman" w:hAnsi="Times New Roman"/>
          <w:sz w:val="28"/>
          <w:szCs w:val="28"/>
        </w:rPr>
        <w:t>).</w:t>
      </w:r>
    </w:p>
    <w:p w:rsidR="00C17B85" w:rsidRPr="001A036D" w:rsidRDefault="00C17B85" w:rsidP="00802842">
      <w:pPr>
        <w:numPr>
          <w:ilvl w:val="0"/>
          <w:numId w:val="34"/>
        </w:numPr>
        <w:rPr>
          <w:rFonts w:ascii="Times New Roman" w:hAnsi="Times New Roman"/>
          <w:sz w:val="28"/>
          <w:szCs w:val="28"/>
        </w:rPr>
      </w:pPr>
      <w:r w:rsidRPr="001A036D">
        <w:rPr>
          <w:rFonts w:ascii="Times New Roman" w:hAnsi="Times New Roman"/>
          <w:sz w:val="28"/>
          <w:szCs w:val="28"/>
        </w:rPr>
        <w:t>Общение является ведущим средством развития речи. (</w:t>
      </w:r>
      <w:r w:rsidRPr="001A036D">
        <w:rPr>
          <w:rFonts w:ascii="Times New Roman" w:hAnsi="Times New Roman"/>
          <w:i/>
          <w:iCs/>
          <w:sz w:val="28"/>
          <w:szCs w:val="28"/>
        </w:rPr>
        <w:t>Да</w:t>
      </w:r>
      <w:r w:rsidRPr="001A036D">
        <w:rPr>
          <w:rFonts w:ascii="Times New Roman" w:hAnsi="Times New Roman"/>
          <w:sz w:val="28"/>
          <w:szCs w:val="28"/>
        </w:rPr>
        <w:t>)</w:t>
      </w:r>
    </w:p>
    <w:p w:rsidR="00C17B85" w:rsidRPr="001A036D" w:rsidRDefault="00C17B85" w:rsidP="00802842">
      <w:pPr>
        <w:numPr>
          <w:ilvl w:val="0"/>
          <w:numId w:val="34"/>
        </w:numPr>
        <w:rPr>
          <w:rFonts w:ascii="Times New Roman" w:hAnsi="Times New Roman"/>
          <w:sz w:val="28"/>
          <w:szCs w:val="28"/>
        </w:rPr>
      </w:pPr>
      <w:r w:rsidRPr="001A036D">
        <w:rPr>
          <w:rFonts w:ascii="Times New Roman" w:hAnsi="Times New Roman"/>
          <w:sz w:val="28"/>
          <w:szCs w:val="28"/>
        </w:rPr>
        <w:t>Активный словарь ребенка всегда шире пассивного словаря.  (</w:t>
      </w:r>
      <w:r w:rsidRPr="001A036D">
        <w:rPr>
          <w:rFonts w:ascii="Times New Roman" w:hAnsi="Times New Roman"/>
          <w:i/>
          <w:iCs/>
          <w:sz w:val="28"/>
          <w:szCs w:val="28"/>
        </w:rPr>
        <w:t>Нет</w:t>
      </w:r>
      <w:r w:rsidRPr="001A036D">
        <w:rPr>
          <w:rFonts w:ascii="Times New Roman" w:hAnsi="Times New Roman"/>
          <w:sz w:val="28"/>
          <w:szCs w:val="28"/>
        </w:rPr>
        <w:t>.)</w:t>
      </w:r>
    </w:p>
    <w:p w:rsidR="00C17B85" w:rsidRPr="001A036D" w:rsidRDefault="00C17B85" w:rsidP="00802842">
      <w:pPr>
        <w:numPr>
          <w:ilvl w:val="0"/>
          <w:numId w:val="34"/>
        </w:numPr>
        <w:rPr>
          <w:rFonts w:ascii="Times New Roman" w:hAnsi="Times New Roman"/>
          <w:sz w:val="28"/>
          <w:szCs w:val="28"/>
        </w:rPr>
      </w:pPr>
      <w:r w:rsidRPr="001A036D">
        <w:rPr>
          <w:rFonts w:ascii="Times New Roman" w:hAnsi="Times New Roman"/>
          <w:sz w:val="28"/>
          <w:szCs w:val="28"/>
        </w:rPr>
        <w:t>Обучение рассказыванию по памяти предшествует обучению рассказыванию по воображению. (</w:t>
      </w:r>
      <w:r w:rsidRPr="001A036D">
        <w:rPr>
          <w:rFonts w:ascii="Times New Roman" w:hAnsi="Times New Roman"/>
          <w:i/>
          <w:iCs/>
          <w:sz w:val="28"/>
          <w:szCs w:val="28"/>
        </w:rPr>
        <w:t>Да)</w:t>
      </w:r>
    </w:p>
    <w:p w:rsidR="00C17B85" w:rsidRPr="001A036D" w:rsidRDefault="00C17B85" w:rsidP="00802842">
      <w:pPr>
        <w:numPr>
          <w:ilvl w:val="0"/>
          <w:numId w:val="34"/>
        </w:numPr>
        <w:rPr>
          <w:rFonts w:ascii="Times New Roman" w:hAnsi="Times New Roman"/>
          <w:sz w:val="28"/>
          <w:szCs w:val="28"/>
        </w:rPr>
      </w:pPr>
      <w:r w:rsidRPr="001A036D">
        <w:rPr>
          <w:rFonts w:ascii="Times New Roman" w:hAnsi="Times New Roman"/>
          <w:sz w:val="28"/>
          <w:szCs w:val="28"/>
        </w:rPr>
        <w:t>Интонация, высота и сила голоса не входят в компоненты речи. (</w:t>
      </w:r>
      <w:r w:rsidRPr="001A036D">
        <w:rPr>
          <w:rFonts w:ascii="Times New Roman" w:hAnsi="Times New Roman"/>
          <w:i/>
          <w:iCs/>
          <w:sz w:val="28"/>
          <w:szCs w:val="28"/>
        </w:rPr>
        <w:t>Нет)</w:t>
      </w:r>
    </w:p>
    <w:p w:rsidR="00C17B85" w:rsidRPr="001A036D" w:rsidRDefault="00C17B85" w:rsidP="00802842">
      <w:pPr>
        <w:rPr>
          <w:rFonts w:ascii="Times New Roman" w:hAnsi="Times New Roman"/>
          <w:sz w:val="28"/>
          <w:szCs w:val="28"/>
        </w:rPr>
      </w:pPr>
      <w:r w:rsidRPr="001A036D">
        <w:rPr>
          <w:rFonts w:ascii="Times New Roman" w:hAnsi="Times New Roman"/>
          <w:i/>
          <w:iCs/>
          <w:sz w:val="28"/>
          <w:szCs w:val="28"/>
        </w:rPr>
        <w:t>Для 2 команды:</w:t>
      </w:r>
    </w:p>
    <w:p w:rsidR="00C17B85" w:rsidRPr="001A036D" w:rsidRDefault="00C17B85" w:rsidP="00802842">
      <w:pPr>
        <w:numPr>
          <w:ilvl w:val="0"/>
          <w:numId w:val="35"/>
        </w:numPr>
        <w:rPr>
          <w:rFonts w:ascii="Times New Roman" w:hAnsi="Times New Roman"/>
          <w:sz w:val="28"/>
          <w:szCs w:val="28"/>
        </w:rPr>
      </w:pPr>
      <w:r w:rsidRPr="001A036D">
        <w:rPr>
          <w:rFonts w:ascii="Times New Roman" w:hAnsi="Times New Roman"/>
          <w:sz w:val="28"/>
          <w:szCs w:val="28"/>
        </w:rPr>
        <w:t>Неисправленная грамматическая ошибка – лишнее подкрепление неправильных условных связей не только у говорящего ребенка, но и у других детей, слышащих его в данный момент. (</w:t>
      </w:r>
      <w:r w:rsidRPr="001A036D">
        <w:rPr>
          <w:rFonts w:ascii="Times New Roman" w:hAnsi="Times New Roman"/>
          <w:i/>
          <w:iCs/>
          <w:sz w:val="28"/>
          <w:szCs w:val="28"/>
        </w:rPr>
        <w:t>Да</w:t>
      </w:r>
      <w:r w:rsidRPr="001A036D">
        <w:rPr>
          <w:rFonts w:ascii="Times New Roman" w:hAnsi="Times New Roman"/>
          <w:sz w:val="28"/>
          <w:szCs w:val="28"/>
        </w:rPr>
        <w:t>)</w:t>
      </w:r>
    </w:p>
    <w:p w:rsidR="00C17B85" w:rsidRPr="001A036D" w:rsidRDefault="00C17B85" w:rsidP="00802842">
      <w:pPr>
        <w:numPr>
          <w:ilvl w:val="0"/>
          <w:numId w:val="35"/>
        </w:numPr>
        <w:rPr>
          <w:rFonts w:ascii="Times New Roman" w:hAnsi="Times New Roman"/>
          <w:sz w:val="28"/>
          <w:szCs w:val="28"/>
        </w:rPr>
      </w:pPr>
      <w:r w:rsidRPr="001A036D">
        <w:rPr>
          <w:rFonts w:ascii="Times New Roman" w:hAnsi="Times New Roman"/>
          <w:sz w:val="28"/>
          <w:szCs w:val="28"/>
        </w:rPr>
        <w:t>Оснащение группы разнообразным оборудованием не относится к разделу развития речи детей. (</w:t>
      </w:r>
      <w:r w:rsidRPr="001A036D">
        <w:rPr>
          <w:rFonts w:ascii="Times New Roman" w:hAnsi="Times New Roman"/>
          <w:i/>
          <w:iCs/>
          <w:sz w:val="28"/>
          <w:szCs w:val="28"/>
        </w:rPr>
        <w:t>Нет</w:t>
      </w:r>
      <w:r w:rsidRPr="001A036D">
        <w:rPr>
          <w:rFonts w:ascii="Times New Roman" w:hAnsi="Times New Roman"/>
          <w:sz w:val="28"/>
          <w:szCs w:val="28"/>
        </w:rPr>
        <w:t>)</w:t>
      </w:r>
    </w:p>
    <w:p w:rsidR="00C17B85" w:rsidRPr="001A036D" w:rsidRDefault="00C17B85" w:rsidP="00802842">
      <w:pPr>
        <w:numPr>
          <w:ilvl w:val="0"/>
          <w:numId w:val="35"/>
        </w:numPr>
        <w:rPr>
          <w:rFonts w:ascii="Times New Roman" w:hAnsi="Times New Roman"/>
          <w:sz w:val="28"/>
          <w:szCs w:val="28"/>
        </w:rPr>
      </w:pPr>
      <w:r w:rsidRPr="001A036D">
        <w:rPr>
          <w:rFonts w:ascii="Times New Roman" w:hAnsi="Times New Roman"/>
          <w:sz w:val="28"/>
          <w:szCs w:val="28"/>
        </w:rPr>
        <w:t>Детей 5 лет нельзя научить произносить буквы.  (</w:t>
      </w:r>
      <w:r w:rsidRPr="001A036D">
        <w:rPr>
          <w:rFonts w:ascii="Times New Roman" w:hAnsi="Times New Roman"/>
          <w:i/>
          <w:iCs/>
          <w:sz w:val="28"/>
          <w:szCs w:val="28"/>
        </w:rPr>
        <w:t>Да. Произносятся звуки</w:t>
      </w:r>
      <w:r w:rsidRPr="001A036D">
        <w:rPr>
          <w:rFonts w:ascii="Times New Roman" w:hAnsi="Times New Roman"/>
          <w:sz w:val="28"/>
          <w:szCs w:val="28"/>
        </w:rPr>
        <w:t>.)</w:t>
      </w:r>
    </w:p>
    <w:p w:rsidR="00C17B85" w:rsidRPr="001A036D" w:rsidRDefault="00C17B85" w:rsidP="00802842">
      <w:pPr>
        <w:numPr>
          <w:ilvl w:val="0"/>
          <w:numId w:val="35"/>
        </w:numPr>
        <w:rPr>
          <w:rFonts w:ascii="Times New Roman" w:hAnsi="Times New Roman"/>
          <w:sz w:val="28"/>
          <w:szCs w:val="28"/>
        </w:rPr>
      </w:pPr>
      <w:r w:rsidRPr="001A036D">
        <w:rPr>
          <w:rFonts w:ascii="Times New Roman" w:hAnsi="Times New Roman"/>
          <w:sz w:val="28"/>
          <w:szCs w:val="28"/>
        </w:rPr>
        <w:t>Повторное чтение является приемом формирования восприятия литературного произведения. (</w:t>
      </w:r>
      <w:r w:rsidRPr="001A036D">
        <w:rPr>
          <w:rFonts w:ascii="Times New Roman" w:hAnsi="Times New Roman"/>
          <w:i/>
          <w:iCs/>
          <w:sz w:val="28"/>
          <w:szCs w:val="28"/>
        </w:rPr>
        <w:t>Да)</w:t>
      </w:r>
    </w:p>
    <w:p w:rsidR="00C17B85" w:rsidRPr="001A036D" w:rsidRDefault="00C17B85" w:rsidP="00802842">
      <w:pPr>
        <w:numPr>
          <w:ilvl w:val="0"/>
          <w:numId w:val="35"/>
        </w:numPr>
        <w:rPr>
          <w:rFonts w:ascii="Times New Roman" w:hAnsi="Times New Roman"/>
          <w:sz w:val="28"/>
          <w:szCs w:val="28"/>
        </w:rPr>
      </w:pPr>
      <w:r w:rsidRPr="001A036D">
        <w:rPr>
          <w:rFonts w:ascii="Times New Roman" w:hAnsi="Times New Roman"/>
          <w:sz w:val="28"/>
          <w:szCs w:val="28"/>
        </w:rPr>
        <w:t>Формирование звуковой культуры речи относится к обязанностям логопеда, а не воспитателя.  (</w:t>
      </w:r>
      <w:r w:rsidRPr="001A036D">
        <w:rPr>
          <w:rFonts w:ascii="Times New Roman" w:hAnsi="Times New Roman"/>
          <w:i/>
          <w:iCs/>
          <w:sz w:val="28"/>
          <w:szCs w:val="28"/>
        </w:rPr>
        <w:t>Нет</w:t>
      </w:r>
      <w:r w:rsidRPr="001A036D">
        <w:rPr>
          <w:rFonts w:ascii="Times New Roman" w:hAnsi="Times New Roman"/>
          <w:sz w:val="28"/>
          <w:szCs w:val="28"/>
        </w:rPr>
        <w:t>)</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2</w:t>
      </w:r>
      <w:r w:rsidRPr="001A036D">
        <w:rPr>
          <w:rFonts w:ascii="Times New Roman" w:hAnsi="Times New Roman"/>
          <w:b/>
          <w:bCs/>
          <w:i/>
          <w:iCs/>
          <w:sz w:val="28"/>
          <w:szCs w:val="28"/>
        </w:rPr>
        <w:t>.На какие две основные группы можно разделить театрализованные игры в зависимости от средств изображения?</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Дайте их краткую характеристику и приведите примеры видов игр, входящих в их состав.</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(характеризует 1 команда) (характеризует 2 команда)</w:t>
      </w:r>
    </w:p>
    <w:tbl>
      <w:tblPr>
        <w:tblW w:w="9705" w:type="dxa"/>
        <w:tblCellSpacing w:w="15" w:type="dxa"/>
        <w:tblCellMar>
          <w:top w:w="15" w:type="dxa"/>
          <w:left w:w="15" w:type="dxa"/>
          <w:bottom w:w="15" w:type="dxa"/>
          <w:right w:w="15" w:type="dxa"/>
        </w:tblCellMar>
        <w:tblLook w:val="00A0"/>
      </w:tblPr>
      <w:tblGrid>
        <w:gridCol w:w="4852"/>
        <w:gridCol w:w="4853"/>
      </w:tblGrid>
      <w:tr w:rsidR="00C17B85" w:rsidRPr="0035383C" w:rsidTr="00802842">
        <w:trPr>
          <w:tblCellSpacing w:w="15" w:type="dxa"/>
        </w:trPr>
        <w:tc>
          <w:tcPr>
            <w:tcW w:w="4635" w:type="dxa"/>
            <w:vAlign w:val="center"/>
          </w:tcPr>
          <w:p w:rsidR="00C17B85" w:rsidRPr="0035383C" w:rsidRDefault="00C17B85" w:rsidP="00802842">
            <w:pPr>
              <w:rPr>
                <w:rFonts w:ascii="Times New Roman" w:hAnsi="Times New Roman"/>
                <w:sz w:val="28"/>
                <w:szCs w:val="28"/>
              </w:rPr>
            </w:pPr>
            <w:r w:rsidRPr="0035383C">
              <w:rPr>
                <w:rFonts w:ascii="Times New Roman" w:hAnsi="Times New Roman"/>
                <w:b/>
                <w:bCs/>
                <w:sz w:val="28"/>
                <w:szCs w:val="28"/>
              </w:rPr>
              <w:t>Режиссерские игры</w:t>
            </w:r>
          </w:p>
        </w:tc>
        <w:tc>
          <w:tcPr>
            <w:tcW w:w="4635" w:type="dxa"/>
            <w:vAlign w:val="center"/>
          </w:tcPr>
          <w:p w:rsidR="00C17B85" w:rsidRPr="0035383C" w:rsidRDefault="00C17B85" w:rsidP="00802842">
            <w:pPr>
              <w:rPr>
                <w:rFonts w:ascii="Times New Roman" w:hAnsi="Times New Roman"/>
                <w:sz w:val="28"/>
                <w:szCs w:val="28"/>
              </w:rPr>
            </w:pPr>
            <w:r w:rsidRPr="0035383C">
              <w:rPr>
                <w:rFonts w:ascii="Times New Roman" w:hAnsi="Times New Roman"/>
                <w:b/>
                <w:bCs/>
                <w:sz w:val="28"/>
                <w:szCs w:val="28"/>
              </w:rPr>
              <w:t>Игры-драматизации</w:t>
            </w:r>
          </w:p>
        </w:tc>
      </w:tr>
      <w:tr w:rsidR="00C17B85" w:rsidRPr="0035383C" w:rsidTr="00802842">
        <w:trPr>
          <w:tblCellSpacing w:w="15" w:type="dxa"/>
        </w:trPr>
        <w:tc>
          <w:tcPr>
            <w:tcW w:w="4635" w:type="dxa"/>
            <w:vAlign w:val="center"/>
          </w:tcPr>
          <w:p w:rsidR="00C17B85" w:rsidRPr="0035383C" w:rsidRDefault="00C17B85" w:rsidP="00802842">
            <w:pPr>
              <w:numPr>
                <w:ilvl w:val="0"/>
                <w:numId w:val="36"/>
              </w:numPr>
              <w:rPr>
                <w:rFonts w:ascii="Times New Roman" w:hAnsi="Times New Roman"/>
                <w:sz w:val="28"/>
                <w:szCs w:val="28"/>
              </w:rPr>
            </w:pPr>
            <w:r w:rsidRPr="0035383C">
              <w:rPr>
                <w:rFonts w:ascii="Times New Roman" w:hAnsi="Times New Roman"/>
                <w:sz w:val="28"/>
                <w:szCs w:val="28"/>
              </w:rPr>
              <w:t>настольный театр картинок и игрушек;</w:t>
            </w:r>
          </w:p>
          <w:p w:rsidR="00C17B85" w:rsidRPr="0035383C" w:rsidRDefault="00C17B85" w:rsidP="00802842">
            <w:pPr>
              <w:numPr>
                <w:ilvl w:val="0"/>
                <w:numId w:val="36"/>
              </w:numPr>
              <w:rPr>
                <w:rFonts w:ascii="Times New Roman" w:hAnsi="Times New Roman"/>
                <w:sz w:val="28"/>
                <w:szCs w:val="28"/>
              </w:rPr>
            </w:pPr>
            <w:r w:rsidRPr="0035383C">
              <w:rPr>
                <w:rFonts w:ascii="Times New Roman" w:hAnsi="Times New Roman"/>
                <w:sz w:val="28"/>
                <w:szCs w:val="28"/>
              </w:rPr>
              <w:t>теневой театр;</w:t>
            </w:r>
          </w:p>
          <w:p w:rsidR="00C17B85" w:rsidRPr="0035383C" w:rsidRDefault="00C17B85" w:rsidP="00802842">
            <w:pPr>
              <w:numPr>
                <w:ilvl w:val="0"/>
                <w:numId w:val="36"/>
              </w:numPr>
              <w:rPr>
                <w:rFonts w:ascii="Times New Roman" w:hAnsi="Times New Roman"/>
                <w:sz w:val="28"/>
                <w:szCs w:val="28"/>
              </w:rPr>
            </w:pPr>
            <w:r w:rsidRPr="0035383C">
              <w:rPr>
                <w:rFonts w:ascii="Times New Roman" w:hAnsi="Times New Roman"/>
                <w:sz w:val="28"/>
                <w:szCs w:val="28"/>
              </w:rPr>
              <w:t>театр на фланелеграфе;</w:t>
            </w:r>
          </w:p>
          <w:p w:rsidR="00C17B85" w:rsidRPr="0035383C" w:rsidRDefault="00C17B85" w:rsidP="00802842">
            <w:pPr>
              <w:numPr>
                <w:ilvl w:val="0"/>
                <w:numId w:val="36"/>
              </w:numPr>
              <w:rPr>
                <w:rFonts w:ascii="Times New Roman" w:hAnsi="Times New Roman"/>
                <w:sz w:val="28"/>
                <w:szCs w:val="28"/>
              </w:rPr>
            </w:pPr>
            <w:r w:rsidRPr="0035383C">
              <w:rPr>
                <w:rFonts w:ascii="Times New Roman" w:hAnsi="Times New Roman"/>
                <w:sz w:val="28"/>
                <w:szCs w:val="28"/>
              </w:rPr>
              <w:t>стенд-книжка.</w:t>
            </w:r>
          </w:p>
        </w:tc>
        <w:tc>
          <w:tcPr>
            <w:tcW w:w="4635" w:type="dxa"/>
            <w:vAlign w:val="center"/>
          </w:tcPr>
          <w:p w:rsidR="00C17B85" w:rsidRPr="0035383C" w:rsidRDefault="00C17B85" w:rsidP="00802842">
            <w:pPr>
              <w:numPr>
                <w:ilvl w:val="0"/>
                <w:numId w:val="37"/>
              </w:numPr>
              <w:rPr>
                <w:rFonts w:ascii="Times New Roman" w:hAnsi="Times New Roman"/>
                <w:sz w:val="28"/>
                <w:szCs w:val="28"/>
              </w:rPr>
            </w:pPr>
            <w:r w:rsidRPr="0035383C">
              <w:rPr>
                <w:rFonts w:ascii="Times New Roman" w:hAnsi="Times New Roman"/>
                <w:sz w:val="28"/>
                <w:szCs w:val="28"/>
              </w:rPr>
              <w:t>игры-драматизации с пальчиками;</w:t>
            </w:r>
          </w:p>
          <w:p w:rsidR="00C17B85" w:rsidRPr="0035383C" w:rsidRDefault="00C17B85" w:rsidP="00802842">
            <w:pPr>
              <w:numPr>
                <w:ilvl w:val="0"/>
                <w:numId w:val="37"/>
              </w:numPr>
              <w:rPr>
                <w:rFonts w:ascii="Times New Roman" w:hAnsi="Times New Roman"/>
                <w:sz w:val="28"/>
                <w:szCs w:val="28"/>
              </w:rPr>
            </w:pPr>
            <w:r w:rsidRPr="0035383C">
              <w:rPr>
                <w:rFonts w:ascii="Times New Roman" w:hAnsi="Times New Roman"/>
                <w:sz w:val="28"/>
                <w:szCs w:val="28"/>
              </w:rPr>
              <w:t>с куклами би-ба-бо;</w:t>
            </w:r>
          </w:p>
          <w:p w:rsidR="00C17B85" w:rsidRPr="0035383C" w:rsidRDefault="00C17B85" w:rsidP="00802842">
            <w:pPr>
              <w:numPr>
                <w:ilvl w:val="0"/>
                <w:numId w:val="37"/>
              </w:numPr>
              <w:rPr>
                <w:rFonts w:ascii="Times New Roman" w:hAnsi="Times New Roman"/>
                <w:sz w:val="28"/>
                <w:szCs w:val="28"/>
              </w:rPr>
            </w:pPr>
            <w:r w:rsidRPr="0035383C">
              <w:rPr>
                <w:rFonts w:ascii="Times New Roman" w:hAnsi="Times New Roman"/>
                <w:sz w:val="28"/>
                <w:szCs w:val="28"/>
              </w:rPr>
              <w:t>импровизации;</w:t>
            </w:r>
          </w:p>
          <w:p w:rsidR="00C17B85" w:rsidRPr="0035383C" w:rsidRDefault="00C17B85" w:rsidP="00802842">
            <w:pPr>
              <w:numPr>
                <w:ilvl w:val="0"/>
                <w:numId w:val="37"/>
              </w:numPr>
              <w:rPr>
                <w:rFonts w:ascii="Times New Roman" w:hAnsi="Times New Roman"/>
                <w:sz w:val="28"/>
                <w:szCs w:val="28"/>
              </w:rPr>
            </w:pPr>
            <w:r w:rsidRPr="0035383C">
              <w:rPr>
                <w:rFonts w:ascii="Times New Roman" w:hAnsi="Times New Roman"/>
                <w:sz w:val="28"/>
                <w:szCs w:val="28"/>
              </w:rPr>
              <w:t>с атрибутами (маски, шапочки, элементы костюмов).</w:t>
            </w:r>
          </w:p>
        </w:tc>
      </w:tr>
      <w:tr w:rsidR="00C17B85" w:rsidRPr="0035383C" w:rsidTr="00802842">
        <w:trPr>
          <w:tblCellSpacing w:w="15" w:type="dxa"/>
        </w:trPr>
        <w:tc>
          <w:tcPr>
            <w:tcW w:w="4635" w:type="dxa"/>
            <w:vAlign w:val="center"/>
          </w:tcPr>
          <w:p w:rsidR="00C17B85" w:rsidRPr="0035383C" w:rsidRDefault="00C17B85" w:rsidP="00802842">
            <w:pPr>
              <w:rPr>
                <w:rFonts w:ascii="Times New Roman" w:hAnsi="Times New Roman"/>
                <w:sz w:val="28"/>
                <w:szCs w:val="28"/>
              </w:rPr>
            </w:pPr>
            <w:r w:rsidRPr="0035383C">
              <w:rPr>
                <w:rFonts w:ascii="Times New Roman" w:hAnsi="Times New Roman"/>
                <w:sz w:val="28"/>
                <w:szCs w:val="28"/>
              </w:rPr>
              <w:t>В режиссерских играх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tc>
        <w:tc>
          <w:tcPr>
            <w:tcW w:w="4635" w:type="dxa"/>
            <w:vAlign w:val="center"/>
          </w:tcPr>
          <w:p w:rsidR="00C17B85" w:rsidRPr="0035383C" w:rsidRDefault="00C17B85" w:rsidP="00802842">
            <w:pPr>
              <w:rPr>
                <w:rFonts w:ascii="Times New Roman" w:hAnsi="Times New Roman"/>
                <w:sz w:val="28"/>
                <w:szCs w:val="28"/>
              </w:rPr>
            </w:pPr>
            <w:r w:rsidRPr="0035383C">
              <w:rPr>
                <w:rFonts w:ascii="Times New Roman" w:hAnsi="Times New Roman"/>
                <w:sz w:val="28"/>
                <w:szCs w:val="28"/>
              </w:rPr>
              <w:t>Драматизации основаны на собственных действиях исполнителя роли. Ребенок или взрослый действует сам, преимущественно используя свои средства выразительности-интонацию, мимику, пантомиму.</w:t>
            </w:r>
          </w:p>
        </w:tc>
      </w:tr>
    </w:tbl>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ЗАДАНИЕ №2 «Артикуляционная сказка».</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Перед вами лежат картинки с артикуляционной гимнастикой. Вспомните, как называются упражнения и придумайте небольшую артикуляционную сказку с этими упражнениями.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Например, по </w:t>
      </w:r>
      <w:r w:rsidRPr="001A036D">
        <w:rPr>
          <w:rFonts w:ascii="Times New Roman" w:hAnsi="Times New Roman"/>
          <w:b/>
          <w:bCs/>
          <w:sz w:val="28"/>
          <w:szCs w:val="28"/>
          <w:u w:val="single"/>
        </w:rPr>
        <w:t>ТЕМЕ: «ТРАНСПОРТ»</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Язычку на день рождения подарили велосипед. У него было два больших колеса (облизать губы и под губами); блестящая рама (широко улыбнуться и показать зубы). Язычок стоял перед велосипедом и никак не мог нарадоваться (улыбка). Он осматривал его, то с одной стороны, то с другой (часики), то сверху, то снизу (качели). После этого язычок решил покататься. На улице ярко светило солнышко, и время от времени язычок закрывал то один глазок, то другой (подмигивание). Дорога была длинной и широкой (тянуть широкий язык к подбородку). Язычок проезжал мимо глубокого пруда (чашечка), мимо стройных берез (грибок).  Дорога поворачивала то вправо, то влево (часики). Язычок быстро крутил педали (вращать языком по губам). Скоро наступил вечер. Язычку было пора домой, он очень устал и не заметил, как сначала закрылся один глазок, потом другой и он уснул.</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ЗАДАНИЕ № 3 «СКОРОГОВОРКИ Н А РАЗВИТИЕ ДИКЦИИ»</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Произнесите скороговорку медленно, быстрее, быстро. </w:t>
      </w:r>
      <w:r w:rsidRPr="001A036D">
        <w:rPr>
          <w:rFonts w:ascii="Times New Roman" w:hAnsi="Times New Roman"/>
          <w:sz w:val="28"/>
          <w:szCs w:val="28"/>
        </w:rPr>
        <w:t> </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Еле-еле Елизар, Едет-едет на базар. </w:t>
      </w:r>
      <w:r w:rsidRPr="001A036D">
        <w:rPr>
          <w:rFonts w:ascii="Times New Roman" w:hAnsi="Times New Roman"/>
          <w:sz w:val="28"/>
          <w:szCs w:val="28"/>
        </w:rPr>
        <w:br/>
        <w:t>А с базара, а с базара,   Не догонишь Елизара. </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Мама шьет сорочку дочке.  Строчит строчки на сорочке. </w:t>
      </w:r>
      <w:r w:rsidRPr="001A036D">
        <w:rPr>
          <w:rFonts w:ascii="Times New Roman" w:hAnsi="Times New Roman"/>
          <w:sz w:val="28"/>
          <w:szCs w:val="28"/>
        </w:rPr>
        <w:br/>
        <w:t>Срочно строчит сорок строчек:   Растет дочка, как росточек.   </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Променяла Прасковья карася На три пары полосатых поросят.</w:t>
      </w:r>
      <w:r w:rsidRPr="001A036D">
        <w:rPr>
          <w:rFonts w:ascii="Times New Roman" w:hAnsi="Times New Roman"/>
          <w:sz w:val="28"/>
          <w:szCs w:val="28"/>
        </w:rPr>
        <w:br/>
        <w:t>Побежали поросята по росе, Простудились поросята, да не все.</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Краб крабу сделал грабли, подарил грабли крабу.</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Грабь граблями гравий, краб!</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w:t>
      </w:r>
      <w:r w:rsidRPr="001A036D">
        <w:rPr>
          <w:rFonts w:ascii="Times New Roman" w:hAnsi="Times New Roman"/>
          <w:b/>
          <w:bCs/>
          <w:sz w:val="28"/>
          <w:szCs w:val="28"/>
        </w:rPr>
        <w:t>ЗАДАНИЕ № 4 «Сказка на букву».</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Я называю букву - вы называете сказку на эту букву. А – “Айболит”, “Аленький цветочек”; Б – “Буратино”, В – “Волк и семеро козлят”; Г – “Гуси-лебеди”; З – “Заюшкина избушка”; К – “Кот, лиса и петух”, “Красная шапочка”; Л –“Лиса и журавль”; М – “Медведь и Машенька”; П – “По щучьему веленью”; С – “Сивко-Бурко”; Т – “Три поросенка”, “Три медведя”; Ц – “Царевна-Лягушка”.</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w:t>
      </w:r>
      <w:r w:rsidRPr="001A036D">
        <w:rPr>
          <w:rFonts w:ascii="Times New Roman" w:hAnsi="Times New Roman"/>
          <w:b/>
          <w:bCs/>
          <w:sz w:val="28"/>
          <w:szCs w:val="28"/>
        </w:rPr>
        <w:t>ЗАДАНИЕ № 5 «Черный ящик» </w:t>
      </w:r>
      <w:r w:rsidRPr="001A036D">
        <w:rPr>
          <w:rFonts w:ascii="Times New Roman" w:hAnsi="Times New Roman"/>
          <w:i/>
          <w:iCs/>
          <w:sz w:val="28"/>
          <w:szCs w:val="28"/>
        </w:rPr>
        <w:t>//задание для двух команд//</w:t>
      </w:r>
      <w:r w:rsidRPr="001A036D">
        <w:rPr>
          <w:rFonts w:ascii="Times New Roman" w:hAnsi="Times New Roman"/>
          <w:sz w:val="28"/>
          <w:szCs w:val="28"/>
        </w:rPr>
        <w:t>     Внимание! Вопрос!</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это… </w:t>
      </w:r>
      <w:r w:rsidRPr="001A036D">
        <w:rPr>
          <w:rFonts w:ascii="Times New Roman" w:hAnsi="Times New Roman"/>
          <w:i/>
          <w:iCs/>
          <w:sz w:val="28"/>
          <w:szCs w:val="28"/>
        </w:rPr>
        <w:t>//яблоко//</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Подсказка:</w:t>
      </w:r>
      <w:r w:rsidRPr="001A036D">
        <w:rPr>
          <w:rFonts w:ascii="Times New Roman" w:hAnsi="Times New Roman"/>
          <w:i/>
          <w:iCs/>
          <w:sz w:val="28"/>
          <w:szCs w:val="28"/>
        </w:rPr>
        <w:t> </w:t>
      </w:r>
      <w:r w:rsidRPr="001A036D">
        <w:rPr>
          <w:rFonts w:ascii="Times New Roman" w:hAnsi="Times New Roman"/>
          <w:sz w:val="28"/>
          <w:szCs w:val="28"/>
        </w:rPr>
        <w:t>Этот предмет есть в сказке А.С. Пушкина «Сказка о мёртвой царевне»</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ЗАДАНИЕ № 6 «Реши пример. Герой + предмет = сказка».</w:t>
      </w:r>
    </w:p>
    <w:p w:rsidR="00C17B85" w:rsidRPr="001A036D" w:rsidRDefault="00C17B85" w:rsidP="00802842">
      <w:pPr>
        <w:rPr>
          <w:rFonts w:ascii="Times New Roman" w:hAnsi="Times New Roman"/>
          <w:sz w:val="28"/>
          <w:szCs w:val="28"/>
        </w:rPr>
      </w:pPr>
      <w:r w:rsidRPr="001A036D">
        <w:rPr>
          <w:rFonts w:ascii="Times New Roman" w:hAnsi="Times New Roman"/>
          <w:i/>
          <w:iCs/>
          <w:sz w:val="28"/>
          <w:szCs w:val="28"/>
        </w:rPr>
        <w:t>Игрокам команд предлагается решить нетрудные примеры, в результате должно получится название сказки, в которой есть все слагаемые. Каждая команда получает по два задания.</w:t>
      </w:r>
    </w:p>
    <w:p w:rsidR="00C17B85" w:rsidRPr="001A036D" w:rsidRDefault="00C17B85" w:rsidP="00802842">
      <w:pPr>
        <w:rPr>
          <w:rFonts w:ascii="Times New Roman" w:hAnsi="Times New Roman"/>
          <w:sz w:val="28"/>
          <w:szCs w:val="28"/>
        </w:rPr>
      </w:pPr>
      <w:r w:rsidRPr="001A036D">
        <w:rPr>
          <w:rFonts w:ascii="Times New Roman" w:hAnsi="Times New Roman"/>
          <w:b/>
          <w:bCs/>
          <w:i/>
          <w:iCs/>
          <w:sz w:val="28"/>
          <w:szCs w:val="28"/>
        </w:rPr>
        <w:t>Задание для первой команды:</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1.Кушак + Утюги + Книжка + Мочалка + Крокодил =? </w:t>
      </w:r>
      <w:r w:rsidRPr="001A036D">
        <w:rPr>
          <w:rFonts w:ascii="Times New Roman" w:hAnsi="Times New Roman"/>
          <w:b/>
          <w:bCs/>
          <w:i/>
          <w:iCs/>
          <w:sz w:val="28"/>
          <w:szCs w:val="28"/>
        </w:rPr>
        <w:t>//</w:t>
      </w:r>
      <w:r w:rsidRPr="001A036D">
        <w:rPr>
          <w:rFonts w:ascii="Times New Roman" w:hAnsi="Times New Roman"/>
          <w:b/>
          <w:bCs/>
          <w:sz w:val="28"/>
          <w:szCs w:val="28"/>
        </w:rPr>
        <w:t>К.И. Чуковский </w:t>
      </w:r>
      <w:r w:rsidRPr="001A036D">
        <w:rPr>
          <w:rFonts w:ascii="Times New Roman" w:hAnsi="Times New Roman"/>
          <w:b/>
          <w:bCs/>
          <w:i/>
          <w:iCs/>
          <w:sz w:val="28"/>
          <w:szCs w:val="28"/>
        </w:rPr>
        <w:t>Мойдодыр//</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2.Мельница + Король + Людоед + Заяц + Мышь =? </w:t>
      </w:r>
      <w:r w:rsidRPr="001A036D">
        <w:rPr>
          <w:rFonts w:ascii="Times New Roman" w:hAnsi="Times New Roman"/>
          <w:b/>
          <w:bCs/>
          <w:sz w:val="28"/>
          <w:szCs w:val="28"/>
        </w:rPr>
        <w:t>// Шарль Перро «Кот в сапогах»//</w:t>
      </w:r>
      <w:r w:rsidRPr="001A036D">
        <w:rPr>
          <w:rFonts w:ascii="Times New Roman" w:hAnsi="Times New Roman"/>
          <w:i/>
          <w:iCs/>
          <w:sz w:val="28"/>
          <w:szCs w:val="28"/>
        </w:rPr>
        <w:t> </w:t>
      </w:r>
    </w:p>
    <w:p w:rsidR="00C17B85" w:rsidRPr="001A036D" w:rsidRDefault="00C17B85" w:rsidP="00802842">
      <w:pPr>
        <w:rPr>
          <w:rFonts w:ascii="Times New Roman" w:hAnsi="Times New Roman"/>
          <w:sz w:val="28"/>
          <w:szCs w:val="28"/>
        </w:rPr>
      </w:pPr>
      <w:r w:rsidRPr="001A036D">
        <w:rPr>
          <w:rFonts w:ascii="Times New Roman" w:hAnsi="Times New Roman"/>
          <w:b/>
          <w:bCs/>
          <w:i/>
          <w:iCs/>
          <w:sz w:val="28"/>
          <w:szCs w:val="28"/>
        </w:rPr>
        <w:t>Задание для второй команды:</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1.Санки + Розы + Олень + Ворон + Девочка =? </w:t>
      </w:r>
      <w:r w:rsidRPr="001A036D">
        <w:rPr>
          <w:rFonts w:ascii="Times New Roman" w:hAnsi="Times New Roman"/>
          <w:b/>
          <w:bCs/>
          <w:sz w:val="28"/>
          <w:szCs w:val="28"/>
        </w:rPr>
        <w:t>//Ганс Христиан Андерсен «Снежная королева»//</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2.Зеркало + Терем + Пёс + Яблоко + Гроб =? </w:t>
      </w:r>
      <w:r w:rsidRPr="001A036D">
        <w:rPr>
          <w:rFonts w:ascii="Times New Roman" w:hAnsi="Times New Roman"/>
          <w:b/>
          <w:bCs/>
          <w:sz w:val="28"/>
          <w:szCs w:val="28"/>
        </w:rPr>
        <w:t>//А.С. Пушкин «Сказка о мертвой царевне»//</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ЗАДАНИЕ № 7 </w:t>
      </w:r>
      <w:r w:rsidRPr="001A036D">
        <w:rPr>
          <w:rFonts w:ascii="Times New Roman" w:hAnsi="Times New Roman"/>
          <w:b/>
          <w:bCs/>
          <w:sz w:val="28"/>
          <w:szCs w:val="28"/>
          <w:u w:val="single"/>
        </w:rPr>
        <w:t>Решение кроссвордов.</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Место для представлений, зрелищ.</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Кто пишет пьесы для представления?</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Кто руководит постановкой спектакля?</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Группа музыкантов, исполняющая музыку к спектаклю.</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Человек, управляющий оркестром</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Автор музыкальных произведений, пишущий музыку к спектак</w:t>
      </w:r>
      <w:r w:rsidRPr="001A036D">
        <w:rPr>
          <w:rFonts w:ascii="Times New Roman" w:hAnsi="Times New Roman"/>
          <w:sz w:val="28"/>
          <w:szCs w:val="28"/>
        </w:rPr>
        <w:softHyphen/>
        <w:t>лям.</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Музыкально – драматическое произведение, использованное в театре, где актеры поют.</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Работник театра, подсказывающий актёрам слова роли во время представления.</w:t>
      </w:r>
    </w:p>
    <w:p w:rsidR="00C17B85" w:rsidRPr="001A036D" w:rsidRDefault="00C17B85" w:rsidP="00802842">
      <w:pPr>
        <w:numPr>
          <w:ilvl w:val="0"/>
          <w:numId w:val="38"/>
        </w:numPr>
        <w:rPr>
          <w:rFonts w:ascii="Times New Roman" w:hAnsi="Times New Roman"/>
          <w:sz w:val="28"/>
          <w:szCs w:val="28"/>
        </w:rPr>
      </w:pPr>
      <w:r w:rsidRPr="001A036D">
        <w:rPr>
          <w:rFonts w:ascii="Times New Roman" w:hAnsi="Times New Roman"/>
          <w:sz w:val="28"/>
          <w:szCs w:val="28"/>
        </w:rPr>
        <w:t>Спектакль, в котором пение чередуется с разговором и танцами.</w:t>
      </w:r>
    </w:p>
    <w:p w:rsidR="00C17B85" w:rsidRPr="001A036D" w:rsidRDefault="00C17B85" w:rsidP="00802842">
      <w:pPr>
        <w:rPr>
          <w:rFonts w:ascii="Times New Roman" w:hAnsi="Times New Roman"/>
          <w:sz w:val="28"/>
          <w:szCs w:val="28"/>
        </w:rPr>
      </w:pPr>
      <w:r w:rsidRPr="001A036D">
        <w:rPr>
          <w:rFonts w:ascii="Times New Roman" w:hAnsi="Times New Roman"/>
          <w:i/>
          <w:iCs/>
          <w:sz w:val="28"/>
          <w:szCs w:val="28"/>
        </w:rPr>
        <w:t>Ответы. </w:t>
      </w:r>
      <w:r w:rsidRPr="001A036D">
        <w:rPr>
          <w:rFonts w:ascii="Times New Roman" w:hAnsi="Times New Roman"/>
          <w:sz w:val="28"/>
          <w:szCs w:val="28"/>
        </w:rPr>
        <w:t>1. Театр. 2. Драматург. 3. Peжиcсep. 4. Оркестр. 5. Дирижер. 6.Композитор. 7. Опера. 8. Суфлёр. 9. Оперетта.</w:t>
      </w:r>
    </w:p>
    <w:p w:rsidR="00C17B85" w:rsidRPr="001A036D" w:rsidRDefault="00C17B85" w:rsidP="001A036D">
      <w:pPr>
        <w:rPr>
          <w:rFonts w:ascii="Times New Roman" w:hAnsi="Times New Roman"/>
          <w:b/>
          <w:bCs/>
          <w:sz w:val="28"/>
          <w:szCs w:val="28"/>
        </w:rPr>
      </w:pPr>
      <w:r w:rsidRPr="001A036D">
        <w:rPr>
          <w:rFonts w:ascii="Times New Roman" w:hAnsi="Times New Roman"/>
          <w:b/>
          <w:bCs/>
          <w:sz w:val="28"/>
          <w:szCs w:val="28"/>
        </w:rPr>
        <w:t xml:space="preserve"> Рефлексия от педагогов. Рейтинг успешности проведенного мероприятия.</w:t>
      </w:r>
    </w:p>
    <w:p w:rsidR="00C17B85" w:rsidRPr="001A036D" w:rsidRDefault="00C17B85" w:rsidP="001A036D">
      <w:pPr>
        <w:rPr>
          <w:rFonts w:ascii="Times New Roman" w:hAnsi="Times New Roman"/>
          <w:b/>
          <w:bCs/>
          <w:sz w:val="28"/>
          <w:szCs w:val="28"/>
        </w:rPr>
      </w:pPr>
      <w:r w:rsidRPr="001A036D">
        <w:rPr>
          <w:rFonts w:ascii="Times New Roman" w:hAnsi="Times New Roman"/>
          <w:b/>
          <w:bCs/>
          <w:i/>
          <w:iCs/>
          <w:sz w:val="28"/>
          <w:szCs w:val="28"/>
        </w:rPr>
        <w:t>Упражнение «Говорящие очки»</w:t>
      </w:r>
    </w:p>
    <w:p w:rsidR="00C17B85" w:rsidRPr="001A036D" w:rsidRDefault="00C17B85" w:rsidP="001A036D">
      <w:pPr>
        <w:rPr>
          <w:rFonts w:ascii="Times New Roman" w:hAnsi="Times New Roman"/>
          <w:bCs/>
          <w:sz w:val="28"/>
          <w:szCs w:val="28"/>
        </w:rPr>
      </w:pPr>
      <w:r w:rsidRPr="001A036D">
        <w:rPr>
          <w:rFonts w:ascii="Times New Roman" w:hAnsi="Times New Roman"/>
          <w:bCs/>
          <w:sz w:val="28"/>
          <w:szCs w:val="28"/>
          <w:u w:val="single"/>
        </w:rPr>
        <w:t xml:space="preserve"> </w:t>
      </w:r>
      <w:r w:rsidRPr="001A036D">
        <w:rPr>
          <w:rFonts w:ascii="Times New Roman" w:hAnsi="Times New Roman"/>
          <w:bCs/>
          <w:sz w:val="28"/>
          <w:szCs w:val="28"/>
        </w:rPr>
        <w:t>Один из педагогов надевает очки и поворачивается к соседу справа. Тот в свою очередь произносит фразу: «Наяву, а не во сне, что прекрасного во мне?». Педагог в очках должен от имени волшебных очков сказать приятные, теплые слова в адрес коллеги.</w:t>
      </w:r>
    </w:p>
    <w:p w:rsidR="00C17B85" w:rsidRPr="001A036D" w:rsidRDefault="00C17B85" w:rsidP="001A036D">
      <w:pPr>
        <w:rPr>
          <w:rFonts w:ascii="Times New Roman" w:hAnsi="Times New Roman"/>
          <w:bCs/>
          <w:sz w:val="28"/>
          <w:szCs w:val="28"/>
        </w:rPr>
      </w:pPr>
      <w:r w:rsidRPr="001A036D">
        <w:rPr>
          <w:rFonts w:ascii="Times New Roman" w:hAnsi="Times New Roman"/>
          <w:bCs/>
          <w:sz w:val="28"/>
          <w:szCs w:val="28"/>
        </w:rPr>
        <w:t>И закончить наш семинар - практикум хочется словами Л.С. Выготского: «Необходимо расширять опыт ребенка, если мы хотим создать достаточно прочные основы его творческой деятельности».</w:t>
      </w:r>
    </w:p>
    <w:p w:rsidR="00C17B85" w:rsidRPr="001A036D" w:rsidRDefault="00C17B85" w:rsidP="00802842">
      <w:pPr>
        <w:rPr>
          <w:rFonts w:ascii="Times New Roman" w:hAnsi="Times New Roman"/>
          <w:sz w:val="28"/>
          <w:szCs w:val="28"/>
        </w:rPr>
      </w:pP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w:t>
      </w:r>
    </w:p>
    <w:p w:rsidR="00C17B85" w:rsidRPr="001A036D" w:rsidRDefault="00C17B85" w:rsidP="00802842">
      <w:pPr>
        <w:rPr>
          <w:rFonts w:ascii="Times New Roman" w:hAnsi="Times New Roman"/>
          <w:sz w:val="28"/>
          <w:szCs w:val="28"/>
        </w:rPr>
      </w:pPr>
      <w:r w:rsidRPr="001A036D">
        <w:rPr>
          <w:rFonts w:ascii="Times New Roman" w:hAnsi="Times New Roman"/>
          <w:sz w:val="28"/>
          <w:szCs w:val="28"/>
        </w:rPr>
        <w:t> </w:t>
      </w:r>
    </w:p>
    <w:p w:rsidR="00C17B85" w:rsidRPr="001A036D" w:rsidRDefault="00C17B85" w:rsidP="00802842">
      <w:pPr>
        <w:rPr>
          <w:rFonts w:ascii="Times New Roman" w:hAnsi="Times New Roman"/>
          <w:sz w:val="28"/>
          <w:szCs w:val="28"/>
        </w:rPr>
      </w:pPr>
      <w:r w:rsidRPr="001A036D">
        <w:rPr>
          <w:rFonts w:ascii="Times New Roman" w:hAnsi="Times New Roman"/>
          <w:b/>
          <w:bCs/>
          <w:sz w:val="28"/>
          <w:szCs w:val="28"/>
        </w:rPr>
        <w:t xml:space="preserve"> </w:t>
      </w:r>
    </w:p>
    <w:p w:rsidR="00C17B85" w:rsidRPr="001A036D" w:rsidRDefault="00C17B85" w:rsidP="00802842">
      <w:pPr>
        <w:rPr>
          <w:rFonts w:ascii="Times New Roman" w:hAnsi="Times New Roman"/>
          <w:sz w:val="28"/>
          <w:szCs w:val="28"/>
        </w:rPr>
      </w:pPr>
    </w:p>
    <w:sectPr w:rsidR="00C17B85" w:rsidRPr="001A036D" w:rsidSect="00152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B73"/>
    <w:multiLevelType w:val="multilevel"/>
    <w:tmpl w:val="E98C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17065"/>
    <w:multiLevelType w:val="multilevel"/>
    <w:tmpl w:val="5388EE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F13F8D"/>
    <w:multiLevelType w:val="multilevel"/>
    <w:tmpl w:val="7DF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D552C"/>
    <w:multiLevelType w:val="multilevel"/>
    <w:tmpl w:val="646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7152C"/>
    <w:multiLevelType w:val="multilevel"/>
    <w:tmpl w:val="D15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6151A"/>
    <w:multiLevelType w:val="multilevel"/>
    <w:tmpl w:val="50B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13234"/>
    <w:multiLevelType w:val="multilevel"/>
    <w:tmpl w:val="7D1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37EAF"/>
    <w:multiLevelType w:val="multilevel"/>
    <w:tmpl w:val="9418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93C50"/>
    <w:multiLevelType w:val="multilevel"/>
    <w:tmpl w:val="F32A2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526990"/>
    <w:multiLevelType w:val="multilevel"/>
    <w:tmpl w:val="E88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56EEF"/>
    <w:multiLevelType w:val="multilevel"/>
    <w:tmpl w:val="106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853F5"/>
    <w:multiLevelType w:val="multilevel"/>
    <w:tmpl w:val="47B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213EA"/>
    <w:multiLevelType w:val="multilevel"/>
    <w:tmpl w:val="4CFC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F4209"/>
    <w:multiLevelType w:val="multilevel"/>
    <w:tmpl w:val="05B44DA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E800F4"/>
    <w:multiLevelType w:val="multilevel"/>
    <w:tmpl w:val="5D78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FF40B3"/>
    <w:multiLevelType w:val="multilevel"/>
    <w:tmpl w:val="A11C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96DCB"/>
    <w:multiLevelType w:val="multilevel"/>
    <w:tmpl w:val="8B6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21C46"/>
    <w:multiLevelType w:val="multilevel"/>
    <w:tmpl w:val="BDB8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02DE7"/>
    <w:multiLevelType w:val="multilevel"/>
    <w:tmpl w:val="42D41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DAB0D65"/>
    <w:multiLevelType w:val="multilevel"/>
    <w:tmpl w:val="2B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1225A"/>
    <w:multiLevelType w:val="multilevel"/>
    <w:tmpl w:val="07F8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D12B1"/>
    <w:multiLevelType w:val="multilevel"/>
    <w:tmpl w:val="A14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9703AF"/>
    <w:multiLevelType w:val="multilevel"/>
    <w:tmpl w:val="225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B0D14"/>
    <w:multiLevelType w:val="multilevel"/>
    <w:tmpl w:val="C1F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E170C"/>
    <w:multiLevelType w:val="multilevel"/>
    <w:tmpl w:val="C08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46F20"/>
    <w:multiLevelType w:val="multilevel"/>
    <w:tmpl w:val="D742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51707A"/>
    <w:multiLevelType w:val="multilevel"/>
    <w:tmpl w:val="7D64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74345"/>
    <w:multiLevelType w:val="multilevel"/>
    <w:tmpl w:val="DCB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EC5E54"/>
    <w:multiLevelType w:val="multilevel"/>
    <w:tmpl w:val="F38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FA17EF"/>
    <w:multiLevelType w:val="multilevel"/>
    <w:tmpl w:val="AECA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B0524E"/>
    <w:multiLevelType w:val="multilevel"/>
    <w:tmpl w:val="623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17CDC"/>
    <w:multiLevelType w:val="multilevel"/>
    <w:tmpl w:val="C79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A05D99"/>
    <w:multiLevelType w:val="multilevel"/>
    <w:tmpl w:val="1B4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37D77"/>
    <w:multiLevelType w:val="multilevel"/>
    <w:tmpl w:val="3AF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E1CD3"/>
    <w:multiLevelType w:val="multilevel"/>
    <w:tmpl w:val="014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120222"/>
    <w:multiLevelType w:val="multilevel"/>
    <w:tmpl w:val="1D7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D5A82"/>
    <w:multiLevelType w:val="multilevel"/>
    <w:tmpl w:val="ED3008E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D434F92"/>
    <w:multiLevelType w:val="multilevel"/>
    <w:tmpl w:val="A1AE3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8"/>
  </w:num>
  <w:num w:numId="3">
    <w:abstractNumId w:val="14"/>
  </w:num>
  <w:num w:numId="4">
    <w:abstractNumId w:val="20"/>
  </w:num>
  <w:num w:numId="5">
    <w:abstractNumId w:val="31"/>
  </w:num>
  <w:num w:numId="6">
    <w:abstractNumId w:val="15"/>
  </w:num>
  <w:num w:numId="7">
    <w:abstractNumId w:val="21"/>
  </w:num>
  <w:num w:numId="8">
    <w:abstractNumId w:val="10"/>
  </w:num>
  <w:num w:numId="9">
    <w:abstractNumId w:val="19"/>
  </w:num>
  <w:num w:numId="10">
    <w:abstractNumId w:val="12"/>
  </w:num>
  <w:num w:numId="11">
    <w:abstractNumId w:val="7"/>
  </w:num>
  <w:num w:numId="12">
    <w:abstractNumId w:val="29"/>
  </w:num>
  <w:num w:numId="13">
    <w:abstractNumId w:val="24"/>
  </w:num>
  <w:num w:numId="14">
    <w:abstractNumId w:val="18"/>
  </w:num>
  <w:num w:numId="15">
    <w:abstractNumId w:val="11"/>
  </w:num>
  <w:num w:numId="16">
    <w:abstractNumId w:val="3"/>
  </w:num>
  <w:num w:numId="17">
    <w:abstractNumId w:val="17"/>
  </w:num>
  <w:num w:numId="18">
    <w:abstractNumId w:val="22"/>
  </w:num>
  <w:num w:numId="19">
    <w:abstractNumId w:val="37"/>
  </w:num>
  <w:num w:numId="20">
    <w:abstractNumId w:val="36"/>
  </w:num>
  <w:num w:numId="21">
    <w:abstractNumId w:val="35"/>
  </w:num>
  <w:num w:numId="22">
    <w:abstractNumId w:val="30"/>
  </w:num>
  <w:num w:numId="23">
    <w:abstractNumId w:val="25"/>
  </w:num>
  <w:num w:numId="24">
    <w:abstractNumId w:val="33"/>
  </w:num>
  <w:num w:numId="25">
    <w:abstractNumId w:val="4"/>
  </w:num>
  <w:num w:numId="26">
    <w:abstractNumId w:val="32"/>
  </w:num>
  <w:num w:numId="27">
    <w:abstractNumId w:val="6"/>
  </w:num>
  <w:num w:numId="28">
    <w:abstractNumId w:val="27"/>
  </w:num>
  <w:num w:numId="29">
    <w:abstractNumId w:val="0"/>
  </w:num>
  <w:num w:numId="30">
    <w:abstractNumId w:val="16"/>
  </w:num>
  <w:num w:numId="31">
    <w:abstractNumId w:val="23"/>
  </w:num>
  <w:num w:numId="32">
    <w:abstractNumId w:val="26"/>
  </w:num>
  <w:num w:numId="33">
    <w:abstractNumId w:val="8"/>
  </w:num>
  <w:num w:numId="34">
    <w:abstractNumId w:val="9"/>
  </w:num>
  <w:num w:numId="35">
    <w:abstractNumId w:val="34"/>
  </w:num>
  <w:num w:numId="36">
    <w:abstractNumId w:val="5"/>
  </w:num>
  <w:num w:numId="37">
    <w:abstractNumId w:val="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B3"/>
    <w:rsid w:val="000C01CA"/>
    <w:rsid w:val="00117934"/>
    <w:rsid w:val="00152A12"/>
    <w:rsid w:val="001A036D"/>
    <w:rsid w:val="003316C7"/>
    <w:rsid w:val="0035383C"/>
    <w:rsid w:val="00693EB3"/>
    <w:rsid w:val="00802842"/>
    <w:rsid w:val="008F0D31"/>
    <w:rsid w:val="00AE7A70"/>
    <w:rsid w:val="00B15353"/>
    <w:rsid w:val="00C17B85"/>
    <w:rsid w:val="00D569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1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02842"/>
    <w:rPr>
      <w:rFonts w:cs="Times New Roman"/>
      <w:color w:val="0563C1"/>
      <w:u w:val="single"/>
    </w:rPr>
  </w:style>
  <w:style w:type="paragraph" w:styleId="NormalWeb">
    <w:name w:val="Normal (Web)"/>
    <w:basedOn w:val="Normal"/>
    <w:uiPriority w:val="99"/>
    <w:semiHidden/>
    <w:rsid w:val="001A036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81134132">
      <w:marLeft w:val="0"/>
      <w:marRight w:val="0"/>
      <w:marTop w:val="0"/>
      <w:marBottom w:val="0"/>
      <w:divBdr>
        <w:top w:val="none" w:sz="0" w:space="0" w:color="auto"/>
        <w:left w:val="none" w:sz="0" w:space="0" w:color="auto"/>
        <w:bottom w:val="none" w:sz="0" w:space="0" w:color="auto"/>
        <w:right w:val="none" w:sz="0" w:space="0" w:color="auto"/>
      </w:divBdr>
    </w:div>
    <w:div w:id="881134133">
      <w:marLeft w:val="0"/>
      <w:marRight w:val="0"/>
      <w:marTop w:val="0"/>
      <w:marBottom w:val="0"/>
      <w:divBdr>
        <w:top w:val="none" w:sz="0" w:space="0" w:color="auto"/>
        <w:left w:val="none" w:sz="0" w:space="0" w:color="auto"/>
        <w:bottom w:val="none" w:sz="0" w:space="0" w:color="auto"/>
        <w:right w:val="none" w:sz="0" w:space="0" w:color="auto"/>
      </w:divBdr>
    </w:div>
    <w:div w:id="881134135">
      <w:marLeft w:val="0"/>
      <w:marRight w:val="0"/>
      <w:marTop w:val="0"/>
      <w:marBottom w:val="0"/>
      <w:divBdr>
        <w:top w:val="none" w:sz="0" w:space="0" w:color="auto"/>
        <w:left w:val="none" w:sz="0" w:space="0" w:color="auto"/>
        <w:bottom w:val="none" w:sz="0" w:space="0" w:color="auto"/>
        <w:right w:val="none" w:sz="0" w:space="0" w:color="auto"/>
      </w:divBdr>
      <w:divsChild>
        <w:div w:id="881134134">
          <w:marLeft w:val="0"/>
          <w:marRight w:val="0"/>
          <w:marTop w:val="0"/>
          <w:marBottom w:val="0"/>
          <w:divBdr>
            <w:top w:val="none" w:sz="0" w:space="0" w:color="auto"/>
            <w:left w:val="none" w:sz="0" w:space="0" w:color="auto"/>
            <w:bottom w:val="none" w:sz="0" w:space="0" w:color="auto"/>
            <w:right w:val="none" w:sz="0" w:space="0" w:color="auto"/>
          </w:divBdr>
        </w:div>
        <w:div w:id="881134136">
          <w:marLeft w:val="0"/>
          <w:marRight w:val="0"/>
          <w:marTop w:val="300"/>
          <w:marBottom w:val="0"/>
          <w:divBdr>
            <w:top w:val="none" w:sz="0" w:space="0" w:color="auto"/>
            <w:left w:val="none" w:sz="0" w:space="0" w:color="auto"/>
            <w:bottom w:val="none" w:sz="0" w:space="0" w:color="auto"/>
            <w:right w:val="none" w:sz="0" w:space="0" w:color="auto"/>
          </w:divBdr>
        </w:div>
      </w:divsChild>
    </w:div>
    <w:div w:id="881134138">
      <w:marLeft w:val="0"/>
      <w:marRight w:val="0"/>
      <w:marTop w:val="0"/>
      <w:marBottom w:val="0"/>
      <w:divBdr>
        <w:top w:val="none" w:sz="0" w:space="0" w:color="auto"/>
        <w:left w:val="none" w:sz="0" w:space="0" w:color="auto"/>
        <w:bottom w:val="none" w:sz="0" w:space="0" w:color="auto"/>
        <w:right w:val="none" w:sz="0" w:space="0" w:color="auto"/>
      </w:divBdr>
      <w:divsChild>
        <w:div w:id="881134137">
          <w:marLeft w:val="0"/>
          <w:marRight w:val="0"/>
          <w:marTop w:val="300"/>
          <w:marBottom w:val="0"/>
          <w:divBdr>
            <w:top w:val="none" w:sz="0" w:space="0" w:color="auto"/>
            <w:left w:val="none" w:sz="0" w:space="0" w:color="auto"/>
            <w:bottom w:val="none" w:sz="0" w:space="0" w:color="auto"/>
            <w:right w:val="none" w:sz="0" w:space="0" w:color="auto"/>
          </w:divBdr>
        </w:div>
        <w:div w:id="88113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11</Pages>
  <Words>2268</Words>
  <Characters>12931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Рассказчикова</dc:creator>
  <cp:keywords/>
  <dc:description/>
  <cp:lastModifiedBy>днс</cp:lastModifiedBy>
  <cp:revision>3</cp:revision>
  <dcterms:created xsi:type="dcterms:W3CDTF">2020-09-15T04:06:00Z</dcterms:created>
  <dcterms:modified xsi:type="dcterms:W3CDTF">2020-09-17T07:31:00Z</dcterms:modified>
</cp:coreProperties>
</file>